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様式第１号</w:t>
      </w:r>
    </w:p>
    <w:p>
      <w:pPr>
        <w:pStyle w:val="0"/>
        <w:widowControl w:val="0"/>
        <w:spacing w:line="350" w:lineRule="exact"/>
        <w:ind w:left="6136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widowControl w:val="0"/>
        <w:spacing w:line="311" w:lineRule="exact"/>
        <w:ind w:left="4002" w:hanging="667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  <w:u w:val="single" w:color="000000"/>
        </w:rPr>
        <w:t>住　所　　　　　　　　　　　　　　</w:t>
      </w:r>
    </w:p>
    <w:p>
      <w:pPr>
        <w:pStyle w:val="0"/>
        <w:widowControl w:val="0"/>
        <w:spacing w:line="311" w:lineRule="exact"/>
        <w:ind w:left="4002" w:hanging="667"/>
        <w:rPr>
          <w:rFonts w:hint="eastAsia"/>
          <w:color w:val="000000" w:themeColor="text1"/>
        </w:rPr>
      </w:pPr>
    </w:p>
    <w:p>
      <w:pPr>
        <w:pStyle w:val="0"/>
        <w:widowControl w:val="0"/>
        <w:spacing w:line="311" w:lineRule="exact"/>
        <w:ind w:left="4002" w:hanging="667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申請者　</w:t>
      </w:r>
      <w:r>
        <w:rPr>
          <w:rFonts w:hint="eastAsia"/>
          <w:color w:val="000000" w:themeColor="text1"/>
          <w:u w:val="single" w:color="000000"/>
        </w:rPr>
        <w:t>氏　名　　　　　　　　　　　　　　</w:t>
      </w:r>
    </w:p>
    <w:p>
      <w:pPr>
        <w:pStyle w:val="0"/>
        <w:widowControl w:val="0"/>
        <w:spacing w:line="311" w:lineRule="exact"/>
        <w:ind w:left="4002" w:hanging="667"/>
        <w:rPr>
          <w:rFonts w:hint="eastAsia"/>
          <w:color w:val="000000" w:themeColor="text1"/>
        </w:rPr>
      </w:pPr>
    </w:p>
    <w:p>
      <w:pPr>
        <w:pStyle w:val="0"/>
        <w:widowControl w:val="0"/>
        <w:spacing w:line="311" w:lineRule="exact"/>
        <w:ind w:left="3602" w:hanging="267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  <w:u w:val="single" w:color="000000"/>
        </w:rPr>
        <w:t>電話番号　　　　　　　　　　　　　</w:t>
      </w:r>
    </w:p>
    <w:p>
      <w:pPr>
        <w:pStyle w:val="0"/>
        <w:widowControl w:val="0"/>
        <w:spacing w:line="311" w:lineRule="exact"/>
        <w:ind w:left="3602" w:firstLine="133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18"/>
        </w:rPr>
        <w:t>（日中に連絡の付く電話番号を記載してください。）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渋川市中小企業退職金共済制度加入促進補助金交付申請書兼実績</w:t>
      </w:r>
    </w:p>
    <w:p>
      <w:pPr>
        <w:pStyle w:val="0"/>
        <w:widowControl w:val="0"/>
        <w:spacing w:line="350" w:lineRule="exact"/>
        <w:ind w:firstLine="800" w:firstLine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報告書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渋川市中小企業退職金共済制度加入促進補助金について、関係書類を添えて下記のとおり申請します。</w:t>
      </w:r>
    </w:p>
    <w:p>
      <w:pPr>
        <w:pStyle w:val="0"/>
        <w:widowControl w:val="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W w:w="8844" w:type="dxa"/>
        <w:tblInd w:w="115" w:type="dxa"/>
        <w:tblLayout w:type="fixed"/>
        <w:tblLook w:firstRow="0" w:lastRow="0" w:firstColumn="0" w:lastColumn="0" w:noHBand="1" w:noVBand="1" w:val="0600"/>
      </w:tblPr>
      <w:tblGrid>
        <w:gridCol w:w="2640"/>
        <w:gridCol w:w="6204"/>
      </w:tblGrid>
      <w:tr>
        <w:trPr>
          <w:trHeight w:val="850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</w:t>
            </w:r>
            <w:r>
              <w:rPr>
                <w:rFonts w:hint="eastAsia"/>
                <w:color w:val="000000" w:themeColor="text1"/>
                <w:spacing w:val="83"/>
                <w:fitText w:val="1867" w:id="1"/>
              </w:rPr>
              <w:t>補助申請</w:t>
            </w:r>
            <w:r>
              <w:rPr>
                <w:rFonts w:hint="eastAsia"/>
                <w:color w:val="000000" w:themeColor="text1"/>
                <w:spacing w:val="1"/>
                <w:fitText w:val="1867" w:id="1"/>
              </w:rPr>
              <w:t>額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wordWrap w:val="0"/>
              <w:spacing w:line="340" w:lineRule="exact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</w:t>
            </w:r>
          </w:p>
        </w:tc>
      </w:tr>
      <w:tr>
        <w:trPr>
          <w:trHeight w:val="1134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eastAsia"/>
                <w:color w:val="000000" w:themeColor="text1"/>
                <w:spacing w:val="151"/>
                <w:fitText w:val="1867" w:id="2"/>
              </w:rPr>
              <w:t>添付書</w:t>
            </w:r>
            <w:r>
              <w:rPr>
                <w:rFonts w:hint="eastAsia"/>
                <w:color w:val="000000" w:themeColor="text1"/>
                <w:spacing w:val="0"/>
                <w:fitText w:val="1867" w:id="2"/>
              </w:rPr>
              <w:t>類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50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　退職金共済掛金内訳書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50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（２）　該当者の退職金共済手帳の写し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500" w:lineRule="exact"/>
              <w:ind w:left="267" w:hanging="267" w:hanging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（３）　渋川市中小企業退職金共済制度加入促進補助金交付請求書（様式第３号）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500" w:lineRule="exact"/>
              <w:ind w:left="267" w:hanging="267" w:hanging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（４）　その他市長が必要と認めた書類</w:t>
            </w:r>
          </w:p>
        </w:tc>
      </w:tr>
      <w:tr>
        <w:trPr>
          <w:trHeight w:val="1134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</w:t>
            </w:r>
            <w:r>
              <w:rPr>
                <w:rFonts w:hint="eastAsia"/>
                <w:color w:val="000000" w:themeColor="text1"/>
                <w:spacing w:val="693"/>
                <w:fitText w:val="1867" w:id="3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867" w:id="3"/>
              </w:rPr>
              <w:t>考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50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補助金の交付を受けようとする共済契約者は、毎年２月末日までに市長に申請しなければなりません。</w:t>
            </w:r>
          </w:p>
        </w:tc>
      </w:tr>
    </w:tbl>
    <w:p>
      <w:pPr>
        <w:pStyle w:val="0"/>
        <w:widowControl w:val="0"/>
        <w:spacing w:line="180" w:lineRule="auto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466" w:charSpace="54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67"/>
  <w:hyphenationZone w:val="0"/>
  <w:defaultTableStyle w:val="19"/>
  <w:drawingGridHorizontalSpacing w:val="470"/>
  <w:drawingGridVerticalSpacing w:val="466"/>
  <w:displayHorizontalDrawingGridEvery w:val="0"/>
  <w:doNotShadeFormData/>
  <w:strictFirstAndLastChars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0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basedOn w:val="10"/>
    <w:next w:val="15"/>
    <w:link w:val="0"/>
    <w:uiPriority w:val="0"/>
    <w:qFormat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  <w:qFormat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</TotalTime>
  <Pages>1</Pages>
  <Words>0</Words>
  <Characters>271</Characters>
  <Application>JUST Note</Application>
  <Lines>27</Lines>
  <Paragraphs>20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町田　亮</dc:creator>
  <cp:lastModifiedBy>野村　直美</cp:lastModifiedBy>
  <cp:lastPrinted>2023-03-28T06:22:22Z</cp:lastPrinted>
  <dcterms:modified xsi:type="dcterms:W3CDTF">2023-03-28T06:29:47Z</dcterms:modified>
  <cp:revision>6</cp:revision>
</cp:coreProperties>
</file>