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渋川市長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22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　　</w:t>
      </w:r>
    </w:p>
    <w:p>
      <w:pPr>
        <w:pStyle w:val="0"/>
        <w:spacing w:line="22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distL="114935" distR="114935" simplePos="0" relativeHeight="2" behindDoc="0" locked="0" layoutInCell="0" hidden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125730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wrap-distance-right:9.0500000000000007pt;margin-top:9.9pt;mso-position-vertical-relative:text;mso-position-horizontal-relative:text;position:absolute;height:12pt;width:12pt;mso-wrap-distance-left:9.0500000000000007pt;margin-left:392.8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申請者　　　　　　　　　　　　　　　</w:t>
      </w:r>
    </w:p>
    <w:p>
      <w:pPr>
        <w:pStyle w:val="0"/>
        <w:spacing w:line="22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　　　　印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78"/>
          <w:sz w:val="21"/>
        </w:rPr>
        <w:t>補助金等交付申請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00" w:afterLines="0" w:afterAutospacing="0" w:line="40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次のとおり補助金等を交付くださるよう、渋川市補助金等交付規則第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条の規定により申請します。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425"/>
      </w:tblGrid>
      <w:tr>
        <w:trPr>
          <w:trHeight w:val="58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"/>
                <w:sz w:val="21"/>
              </w:rPr>
              <w:t>事業等の名</w:t>
            </w:r>
            <w:r>
              <w:rPr>
                <w:rFonts w:hint="default" w:ascii="ＭＳ 明朝" w:hAnsi="ＭＳ 明朝" w:eastAsia="ＭＳ 明朝"/>
                <w:sz w:val="21"/>
              </w:rPr>
              <w:t>称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総事業</w:t>
            </w:r>
            <w:r>
              <w:rPr>
                <w:rFonts w:hint="default" w:ascii="ＭＳ 明朝" w:hAnsi="ＭＳ 明朝" w:eastAsia="ＭＳ 明朝"/>
                <w:sz w:val="21"/>
              </w:rPr>
              <w:t>費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　　</w:t>
            </w:r>
          </w:p>
        </w:tc>
      </w:tr>
      <w:tr>
        <w:trPr>
          <w:trHeight w:val="58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"/>
                <w:sz w:val="21"/>
              </w:rPr>
              <w:t>補助金等の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　　</w:t>
            </w:r>
          </w:p>
        </w:tc>
      </w:tr>
      <w:tr>
        <w:trPr>
          <w:trHeight w:val="172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事業概</w:t>
            </w:r>
            <w:r>
              <w:rPr>
                <w:rFonts w:hint="default" w:ascii="ＭＳ 明朝" w:hAnsi="ＭＳ 明朝" w:eastAsia="ＭＳ 明朝"/>
                <w:sz w:val="21"/>
              </w:rPr>
              <w:t>要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sz w:val="21"/>
              </w:rPr>
              <w:t>　着手予定年月日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年　　　月　　　日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sz w:val="21"/>
              </w:rPr>
              <w:t>　完了予定年月日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年　　　月　　　日</w:t>
            </w:r>
          </w:p>
        </w:tc>
      </w:tr>
      <w:tr>
        <w:trPr>
          <w:trHeight w:val="99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添付書</w:t>
            </w:r>
            <w:r>
              <w:rPr>
                <w:rFonts w:hint="default" w:ascii="ＭＳ 明朝" w:hAnsi="ＭＳ 明朝" w:eastAsia="ＭＳ 明朝"/>
                <w:sz w:val="21"/>
              </w:rPr>
              <w:t>類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sz w:val="21"/>
              </w:rPr>
              <w:t>　計画説明書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sz w:val="21"/>
              </w:rPr>
              <w:t>　収支予算書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sz w:val="21"/>
              </w:rPr>
              <w:t>　補助金を必要とする理由書</w:t>
            </w:r>
          </w:p>
        </w:tc>
      </w:tr>
      <w:tr>
        <w:trPr>
          <w:trHeight w:val="102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5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sz w:val="21"/>
              </w:rPr>
              <w:t>考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44</Words>
  <Characters>255</Characters>
  <Application>JUST Note</Application>
  <Lines>0</Lines>
  <Paragraphs>0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sb28nj027</cp:lastModifiedBy>
  <dcterms:created xsi:type="dcterms:W3CDTF">2011-01-14T13:11:00Z</dcterms:created>
  <dcterms:modified xsi:type="dcterms:W3CDTF">2019-06-14T00:24:52Z</dcterms:modified>
  <cp:revision>6</cp:revision>
</cp:coreProperties>
</file>