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eastAsia" w:ascii="ＭＳ 明朝" w:hAnsi="ＭＳ 明朝"/>
        </w:rPr>
      </w:pPr>
      <w:r>
        <w:rPr>
          <w:rFonts w:hint="default" w:ascii="ＭＳ 明朝" w:hAnsi="ＭＳ 明朝" w:eastAsia="ＭＳ 明朝"/>
          <w:kern w:val="2"/>
          <w:sz w:val="21"/>
        </w:rPr>
        <w:t>様式第７号（第４条関係）</w:t>
      </w:r>
    </w:p>
    <w:p>
      <w:pPr>
        <w:pStyle w:val="0"/>
        <w:jc w:val="right"/>
        <w:rPr>
          <w:rFonts w:hint="default"/>
          <w:kern w:val="0"/>
        </w:rPr>
      </w:pPr>
      <w:r>
        <w:rPr>
          <w:rFonts w:hint="default" w:ascii="Century" w:hAnsi="Century" w:eastAsia="ＭＳ 明朝"/>
          <w:kern w:val="0"/>
          <w:sz w:val="21"/>
        </w:rPr>
        <w:t>年　　月　　日</w:t>
      </w:r>
    </w:p>
    <w:p>
      <w:pPr>
        <w:pStyle w:val="0"/>
        <w:jc w:val="both"/>
        <w:rPr>
          <w:rFonts w:hint="default"/>
          <w:kern w:val="0"/>
        </w:rPr>
      </w:pPr>
    </w:p>
    <w:p>
      <w:pPr>
        <w:pStyle w:val="0"/>
        <w:jc w:val="both"/>
        <w:rPr>
          <w:rFonts w:hint="default"/>
        </w:rPr>
      </w:pPr>
      <w:r>
        <w:rPr>
          <w:rFonts w:hint="default" w:ascii="Century" w:hAnsi="Century" w:eastAsia="ＭＳ 明朝"/>
          <w:kern w:val="2"/>
          <w:sz w:val="21"/>
        </w:rPr>
        <w:t>　渋川市長　様</w:t>
      </w:r>
    </w:p>
    <w:p>
      <w:pPr>
        <w:pStyle w:val="0"/>
        <w:jc w:val="both"/>
        <w:rPr>
          <w:rFonts w:hint="default"/>
          <w:kern w:val="0"/>
        </w:rPr>
      </w:pPr>
    </w:p>
    <w:p>
      <w:pPr>
        <w:pStyle w:val="0"/>
        <w:jc w:val="both"/>
        <w:rPr>
          <w:rFonts w:hint="default"/>
          <w:kern w:val="0"/>
        </w:rPr>
      </w:pPr>
      <w:r>
        <w:rPr>
          <w:rFonts w:hint="default" w:ascii="Century" w:hAnsi="Century" w:eastAsia="ＭＳ 明朝"/>
          <w:kern w:val="0"/>
          <w:sz w:val="21"/>
        </w:rPr>
        <w:t>　　　　　　　　　　　　　　　事業者　　住所</w:t>
      </w:r>
    </w:p>
    <w:p>
      <w:pPr>
        <w:pStyle w:val="0"/>
        <w:jc w:val="both"/>
        <w:rPr>
          <w:rFonts w:hint="default"/>
          <w:kern w:val="0"/>
        </w:rPr>
      </w:pPr>
    </w:p>
    <w:p>
      <w:pPr>
        <w:pStyle w:val="0"/>
        <w:jc w:val="both"/>
        <w:rPr>
          <w:rFonts w:hint="default"/>
          <w:kern w:val="0"/>
        </w:rPr>
      </w:pPr>
      <w:r>
        <w:rPr>
          <w:rFonts w:hint="default" w:ascii="Century" w:hAnsi="Century" w:eastAsia="ＭＳ 明朝"/>
          <w:kern w:val="0"/>
          <w:sz w:val="21"/>
        </w:rPr>
        <w:t>　　　　　　　　　　　　　　　　　　　　氏名　　　　　　　　　　　　　　　　</w:t>
      </w:r>
    </w:p>
    <w:p>
      <w:pPr>
        <w:pStyle w:val="0"/>
        <w:jc w:val="both"/>
        <w:rPr>
          <w:rFonts w:hint="default"/>
          <w:kern w:val="0"/>
        </w:rPr>
      </w:pPr>
      <w:bookmarkStart w:id="0" w:name="_GoBack"/>
      <w:bookmarkEnd w:id="0"/>
    </w:p>
    <w:p>
      <w:pPr>
        <w:pStyle w:val="0"/>
        <w:ind w:left="4410" w:leftChars="2000" w:hanging="210" w:hangingChars="100"/>
        <w:jc w:val="both"/>
        <w:rPr>
          <w:rFonts w:hint="default"/>
          <w:kern w:val="0"/>
        </w:rPr>
      </w:pPr>
      <w:r>
        <w:rPr>
          <w:rFonts w:hint="default" w:ascii="Century" w:hAnsi="Century" w:eastAsia="ＭＳ 明朝"/>
          <w:kern w:val="0"/>
          <w:sz w:val="21"/>
        </w:rPr>
        <w:t>（法人その他の団体にあっては、所在地、名称及び代表者の氏名）</w:t>
      </w:r>
    </w:p>
    <w:p>
      <w:pPr>
        <w:pStyle w:val="0"/>
        <w:jc w:val="both"/>
        <w:rPr>
          <w:rFonts w:hint="default"/>
          <w:kern w:val="0"/>
        </w:rPr>
      </w:pPr>
      <w:r>
        <w:rPr>
          <w:rFonts w:hint="default" w:ascii="Century" w:hAnsi="Century" w:eastAsia="ＭＳ 明朝"/>
          <w:kern w:val="0"/>
          <w:sz w:val="21"/>
        </w:rPr>
        <w:t>　　　　　　　　　　　　　　　　　　　　電話番号</w:t>
      </w:r>
    </w:p>
    <w:p>
      <w:pPr>
        <w:pStyle w:val="0"/>
        <w:jc w:val="both"/>
        <w:rPr>
          <w:rFonts w:hint="default"/>
        </w:rPr>
      </w:pPr>
    </w:p>
    <w:p>
      <w:pPr>
        <w:pStyle w:val="0"/>
        <w:jc w:val="center"/>
        <w:rPr>
          <w:rFonts w:hint="default"/>
        </w:rPr>
      </w:pPr>
      <w:r>
        <w:rPr>
          <w:rFonts w:hint="default" w:ascii="Century" w:hAnsi="Century" w:eastAsia="ＭＳ 明朝"/>
          <w:kern w:val="2"/>
          <w:sz w:val="21"/>
        </w:rPr>
        <w:t>事業計画変更届</w:t>
      </w:r>
    </w:p>
    <w:p>
      <w:pPr>
        <w:pStyle w:val="0"/>
        <w:ind w:right="34"/>
        <w:jc w:val="left"/>
        <w:rPr>
          <w:rFonts w:hint="default"/>
        </w:rPr>
      </w:pPr>
    </w:p>
    <w:p>
      <w:pPr>
        <w:pStyle w:val="0"/>
        <w:jc w:val="both"/>
        <w:rPr>
          <w:rFonts w:hint="default"/>
          <w:kern w:val="0"/>
        </w:rPr>
      </w:pPr>
      <w:r>
        <w:rPr>
          <w:rFonts w:hint="default" w:ascii="Century" w:hAnsi="Century" w:eastAsia="ＭＳ 明朝"/>
          <w:kern w:val="0"/>
          <w:sz w:val="21"/>
        </w:rPr>
        <w:t>　　　　　　年　　月　　日付けで提出した</w:t>
      </w:r>
      <w:r>
        <w:rPr>
          <w:rFonts w:hint="default" w:ascii="Century" w:hAnsi="Century" w:eastAsia="ＭＳ 明朝"/>
          <w:kern w:val="2"/>
          <w:sz w:val="21"/>
        </w:rPr>
        <w:t>事業計画に係る事前協議書</w:t>
      </w:r>
      <w:r>
        <w:rPr>
          <w:rFonts w:hint="default" w:ascii="Century" w:hAnsi="Century" w:eastAsia="ＭＳ 明朝"/>
          <w:kern w:val="0"/>
          <w:sz w:val="21"/>
        </w:rPr>
        <w:t>について、次のとおり変更するので、渋川市自然環境、景観等と太陽光発電設備設置事業との調和に関する条例施行規則第４条第８項の規定により届け出ます。</w:t>
      </w:r>
    </w:p>
    <w:p>
      <w:pPr>
        <w:pStyle w:val="0"/>
        <w:jc w:val="both"/>
        <w:rPr>
          <w:rFonts w:hint="default"/>
          <w:kern w:val="0"/>
        </w:rPr>
      </w:pP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1701"/>
        <w:gridCol w:w="709"/>
        <w:gridCol w:w="6095"/>
      </w:tblGrid>
      <w:tr>
        <w:trPr>
          <w:trHeight w:val="614" w:hRule="atLeast"/>
        </w:trPr>
        <w:tc>
          <w:tcPr>
            <w:tcW w:w="241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both"/>
              <w:rPr>
                <w:rFonts w:hint="default"/>
                <w:kern w:val="0"/>
              </w:rPr>
            </w:pPr>
            <w:r>
              <w:rPr>
                <w:rFonts w:hint="default" w:ascii="Century" w:hAnsi="Century" w:eastAsia="ＭＳ 明朝"/>
                <w:kern w:val="0"/>
                <w:sz w:val="21"/>
              </w:rPr>
              <w:t>受付番号</w:t>
            </w:r>
          </w:p>
        </w:tc>
        <w:tc>
          <w:tcPr>
            <w:tcW w:w="609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kern w:val="0"/>
              </w:rPr>
            </w:pPr>
            <w:r>
              <w:rPr>
                <w:rFonts w:hint="default" w:ascii="Century" w:hAnsi="Century" w:eastAsia="ＭＳ 明朝"/>
                <w:kern w:val="0"/>
                <w:sz w:val="21"/>
              </w:rPr>
              <w:t>　</w:t>
            </w:r>
          </w:p>
        </w:tc>
      </w:tr>
      <w:tr>
        <w:trPr>
          <w:trHeight w:val="614" w:hRule="atLeast"/>
        </w:trPr>
        <w:tc>
          <w:tcPr>
            <w:tcW w:w="241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both"/>
              <w:rPr>
                <w:rFonts w:hint="default"/>
              </w:rPr>
            </w:pPr>
            <w:r>
              <w:rPr>
                <w:rFonts w:hint="default" w:ascii="Century" w:hAnsi="Century" w:eastAsia="ＭＳ 明朝"/>
                <w:kern w:val="2"/>
                <w:sz w:val="21"/>
              </w:rPr>
              <w:t>事業名</w:t>
            </w:r>
          </w:p>
        </w:tc>
        <w:tc>
          <w:tcPr>
            <w:tcW w:w="609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Century" w:hAnsi="Century" w:eastAsia="ＭＳ 明朝"/>
                <w:kern w:val="2"/>
                <w:sz w:val="21"/>
              </w:rPr>
              <w:t>　</w:t>
            </w:r>
          </w:p>
        </w:tc>
      </w:tr>
      <w:tr>
        <w:trPr>
          <w:cantSplit/>
          <w:trHeight w:val="644" w:hRule="atLeast"/>
        </w:trPr>
        <w:tc>
          <w:tcPr>
            <w:tcW w:w="1701" w:type="dxa"/>
            <w:vMerge w:val="restart"/>
            <w:tcBorders>
              <w:top w:val="single" w:color="000000" w:sz="4" w:space="0"/>
              <w:left w:val="single" w:color="000000" w:sz="4" w:space="0"/>
              <w:bottom w:val="nil"/>
              <w:right w:val="single" w:color="000000" w:sz="4" w:space="0"/>
              <w:tl2br w:val="nil"/>
              <w:tr2bl w:val="nil"/>
            </w:tcBorders>
            <w:vAlign w:val="center"/>
          </w:tcPr>
          <w:p>
            <w:pPr>
              <w:pStyle w:val="0"/>
              <w:ind w:left="93" w:right="-20"/>
              <w:jc w:val="both"/>
              <w:rPr>
                <w:rFonts w:hint="default"/>
                <w:kern w:val="0"/>
              </w:rPr>
            </w:pPr>
            <w:r>
              <w:rPr>
                <w:rFonts w:hint="default" w:ascii="Century" w:hAnsi="Century" w:eastAsia="ＭＳ 明朝"/>
                <w:kern w:val="0"/>
                <w:sz w:val="21"/>
              </w:rPr>
              <w:t>事業区域</w:t>
            </w: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right="-20" w:firstLine="105" w:firstLineChars="50"/>
              <w:jc w:val="both"/>
              <w:rPr>
                <w:rFonts w:hint="default"/>
                <w:kern w:val="0"/>
              </w:rPr>
            </w:pPr>
            <w:r>
              <w:rPr>
                <w:rFonts w:hint="default" w:ascii="Century" w:hAnsi="Century" w:eastAsia="ＭＳ 明朝"/>
                <w:kern w:val="0"/>
                <w:sz w:val="21"/>
              </w:rPr>
              <w:t>所在</w:t>
            </w:r>
          </w:p>
        </w:tc>
        <w:tc>
          <w:tcPr>
            <w:tcW w:w="609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right="-20"/>
              <w:jc w:val="both"/>
              <w:rPr>
                <w:rFonts w:hint="default"/>
                <w:kern w:val="0"/>
              </w:rPr>
            </w:pPr>
            <w:r>
              <w:rPr>
                <w:rFonts w:hint="default" w:ascii="Century" w:hAnsi="Century" w:eastAsia="ＭＳ 明朝"/>
                <w:kern w:val="0"/>
                <w:sz w:val="21"/>
              </w:rPr>
              <w:t>　渋川市</w:t>
            </w:r>
          </w:p>
        </w:tc>
      </w:tr>
      <w:tr>
        <w:trPr>
          <w:cantSplit/>
          <w:trHeight w:val="670" w:hRule="atLeast"/>
        </w:trPr>
        <w:tc>
          <w:tcPr>
            <w:tcW w:w="1701" w:type="dxa"/>
            <w:vMerge w:val="continue"/>
            <w:tcBorders>
              <w:top w:val="nil"/>
              <w:left w:val="single" w:color="000000" w:sz="4" w:space="0"/>
              <w:bottom w:val="single" w:color="000000" w:sz="4" w:space="0"/>
              <w:right w:val="single" w:color="000000" w:sz="4" w:space="0"/>
              <w:tl2br w:val="nil"/>
              <w:tr2bl w:val="nil"/>
            </w:tcBorders>
            <w:vAlign w:val="center"/>
          </w:tcPr>
          <w:p>
            <w:pPr>
              <w:pStyle w:val="0"/>
              <w:spacing w:line="276" w:lineRule="auto"/>
              <w:jc w:val="both"/>
              <w:rPr>
                <w:rFonts w:hint="default"/>
                <w:kern w:val="0"/>
              </w:rPr>
            </w:pP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right="-20" w:firstLine="105" w:firstLineChars="50"/>
              <w:jc w:val="both"/>
              <w:rPr>
                <w:rFonts w:hint="default"/>
                <w:kern w:val="0"/>
              </w:rPr>
            </w:pPr>
            <w:r>
              <w:rPr>
                <w:rFonts w:hint="default" w:ascii="Century" w:hAnsi="Century" w:eastAsia="ＭＳ 明朝"/>
                <w:kern w:val="0"/>
                <w:sz w:val="21"/>
              </w:rPr>
              <w:t>面積</w:t>
            </w:r>
          </w:p>
        </w:tc>
        <w:tc>
          <w:tcPr>
            <w:tcW w:w="609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right="-20"/>
              <w:jc w:val="both"/>
              <w:rPr>
                <w:rFonts w:hint="default"/>
                <w:kern w:val="0"/>
              </w:rPr>
            </w:pPr>
            <w:r>
              <w:rPr>
                <w:rFonts w:hint="default" w:ascii="Century" w:hAnsi="Century" w:eastAsia="ＭＳ 明朝"/>
                <w:kern w:val="0"/>
                <w:sz w:val="21"/>
              </w:rPr>
              <w:t>　　　　　　　　　　　　　　　　　　　　　　　　　㎡</w:t>
            </w:r>
          </w:p>
        </w:tc>
      </w:tr>
      <w:tr>
        <w:trPr>
          <w:trHeight w:val="1718" w:hRule="exact"/>
        </w:trPr>
        <w:tc>
          <w:tcPr>
            <w:tcW w:w="241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left"/>
              <w:rPr>
                <w:rFonts w:hint="default"/>
                <w:kern w:val="0"/>
              </w:rPr>
            </w:pPr>
            <w:r>
              <w:rPr>
                <w:rFonts w:hint="default" w:ascii="Century" w:hAnsi="Century" w:eastAsia="ＭＳ 明朝"/>
                <w:kern w:val="0"/>
                <w:sz w:val="21"/>
              </w:rPr>
              <w:t>変更事項</w:t>
            </w:r>
          </w:p>
        </w:tc>
        <w:tc>
          <w:tcPr>
            <w:tcW w:w="609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76" w:lineRule="auto"/>
              <w:jc w:val="left"/>
              <w:rPr>
                <w:rFonts w:hint="default"/>
                <w:kern w:val="0"/>
              </w:rPr>
            </w:pPr>
            <w:r>
              <w:rPr>
                <w:rFonts w:hint="default" w:ascii="Century" w:hAnsi="Century" w:eastAsia="ＭＳ 明朝"/>
                <w:kern w:val="0"/>
                <w:sz w:val="21"/>
              </w:rPr>
              <w:t>　</w:t>
            </w:r>
          </w:p>
        </w:tc>
      </w:tr>
      <w:tr>
        <w:trPr>
          <w:trHeight w:val="2268" w:hRule="exact"/>
        </w:trPr>
        <w:tc>
          <w:tcPr>
            <w:tcW w:w="241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left"/>
              <w:rPr>
                <w:rFonts w:hint="default"/>
                <w:kern w:val="0"/>
              </w:rPr>
            </w:pPr>
            <w:r>
              <w:rPr>
                <w:rFonts w:hint="default" w:ascii="Century" w:hAnsi="Century" w:eastAsia="ＭＳ 明朝"/>
                <w:kern w:val="0"/>
                <w:sz w:val="21"/>
              </w:rPr>
              <w:t>変更理由</w:t>
            </w:r>
          </w:p>
        </w:tc>
        <w:tc>
          <w:tcPr>
            <w:tcW w:w="609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76" w:lineRule="auto"/>
              <w:jc w:val="left"/>
              <w:rPr>
                <w:rFonts w:hint="default"/>
                <w:kern w:val="0"/>
              </w:rPr>
            </w:pPr>
            <w:r>
              <w:rPr>
                <w:rFonts w:hint="default" w:ascii="Century" w:hAnsi="Century" w:eastAsia="ＭＳ 明朝"/>
                <w:kern w:val="0"/>
                <w:sz w:val="21"/>
              </w:rPr>
              <w:t>　</w:t>
            </w:r>
          </w:p>
        </w:tc>
      </w:tr>
    </w:tbl>
    <w:p>
      <w:pPr>
        <w:pStyle w:val="0"/>
        <w:jc w:val="left"/>
        <w:rPr>
          <w:rFonts w:hint="default"/>
          <w:kern w:val="0"/>
        </w:rPr>
      </w:pPr>
    </w:p>
    <w:sectPr>
      <w:pgSz w:w="11906" w:h="16838"/>
      <w:pgMar w:top="1701" w:right="1701" w:bottom="1701" w:left="1701" w:header="851" w:footer="992" w:gutter="0"/>
      <w:cols w:space="720"/>
      <w:textDirection w:val="lrTb"/>
      <w:docGrid w:type="linesAndChars" w:linePitch="335"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oNotHyphenateCaps/>
  <w:drawingGridHorizontalSpacing w:val="207"/>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rPr>
      <w:sz w:val="22"/>
    </w:rPr>
  </w:style>
  <w:style w:type="character" w:styleId="16" w:customStyle="1">
    <w:name w:val="記 (文字)"/>
    <w:basedOn w:val="10"/>
    <w:next w:val="16"/>
    <w:link w:val="15"/>
    <w:uiPriority w:val="0"/>
    <w:qFormat/>
    <w:rPr>
      <w:kern w:val="2"/>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qFormat/>
    <w:rPr>
      <w:kern w:val="2"/>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kern w:val="2"/>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kern w:val="2"/>
      <w:sz w:val="22"/>
    </w:rPr>
  </w:style>
  <w:style w:type="paragraph" w:styleId="23" w:customStyle="1">
    <w:name w:val="吹き出し1"/>
    <w:basedOn w:val="0"/>
    <w:next w:val="23"/>
    <w:link w:val="0"/>
    <w:uiPriority w:val="0"/>
    <w:qFormat/>
    <w:rPr>
      <w:rFonts w:ascii="Arial" w:hAnsi="Arial" w:eastAsia="ＭＳ ゴシック"/>
      <w:sz w:val="18"/>
    </w:rPr>
  </w:style>
  <w:style w:type="character" w:styleId="24" w:customStyle="1">
    <w:name w:val="吹き出し (文字)"/>
    <w:next w:val="24"/>
    <w:link w:val="0"/>
    <w:uiPriority w:val="0"/>
    <w:qFormat/>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179</Words>
  <Characters>179</Characters>
  <Application>JUST Note</Application>
  <Lines>0</Lines>
  <Paragraphs>0</Paragraphs>
  <CharactersWithSpaces>326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狩野　健一</cp:lastModifiedBy>
  <cp:lastPrinted>2019-09-24T11:06:00Z</cp:lastPrinted>
  <dcterms:created xsi:type="dcterms:W3CDTF">2019-10-24T16:15:00Z</dcterms:created>
  <dcterms:modified xsi:type="dcterms:W3CDTF">2023-02-10T02:26:46Z</dcterms:modified>
  <cp:revision>8</cp:revision>
</cp:coreProperties>
</file>