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AB" w:rsidRDefault="00470E3A">
      <w:pPr>
        <w:wordWrap w:val="0"/>
      </w:pPr>
      <w:bookmarkStart w:id="0" w:name="_GoBack"/>
      <w:bookmarkEnd w:id="0"/>
      <w:r>
        <w:rPr>
          <w:rFonts w:hint="eastAsia"/>
        </w:rPr>
        <w:t>様式第８号（第５条関係）</w:t>
      </w:r>
    </w:p>
    <w:p w:rsidR="006E30AB" w:rsidRDefault="00987B57">
      <w:pPr>
        <w:jc w:val="left"/>
        <w:rPr>
          <w:kern w:val="0"/>
        </w:rPr>
      </w:pPr>
      <w:r>
        <w:rPr>
          <w:kern w:val="0"/>
        </w:rPr>
        <w:pict w14:anchorId="614433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47" o:spid="_x0000_s2081" type="#_x0000_t32" style="position:absolute;margin-left:404.65pt;margin-top:16.25pt;width:0;height:159.15pt;z-index:251655680;mso-wrap-distance-left:9pt;mso-wrap-distance-top:0;mso-wrap-distance-right:9pt;mso-wrap-distance-bottom:0;mso-position-horizontal-relative:text;mso-position-vertical-relative:text" strokecolor="black [3213]" strokeweight="1pt">
            <v:stroke startarrow="open"/>
          </v:shape>
        </w:pict>
      </w:r>
      <w:r>
        <w:rPr>
          <w:kern w:val="0"/>
        </w:rPr>
        <w:pict w14:anchorId="107BDDF5">
          <v:line id="直線コネクタ 44" o:spid="_x0000_s2080" style="position:absolute;z-index:251652608;mso-wrap-distance-left:9pt;mso-wrap-distance-top:0;mso-wrap-distance-right:9pt;mso-wrap-distance-bottom:0;mso-position-horizontal-relative:text;mso-position-vertical-relative:text" from="393.3pt,15.9pt" to="424.35pt,15.9pt" filled="t" strokecolor="black [3213]" strokeweight="1pt"/>
        </w:pic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843"/>
        <w:gridCol w:w="3406"/>
      </w:tblGrid>
      <w:tr w:rsidR="006E30AB">
        <w:trPr>
          <w:trHeight w:hRule="exact" w:val="725"/>
        </w:trPr>
        <w:tc>
          <w:tcPr>
            <w:tcW w:w="7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22" w:line="255" w:lineRule="auto"/>
              <w:ind w:left="102" w:right="50"/>
              <w:jc w:val="center"/>
            </w:pPr>
            <w:r>
              <w:rPr>
                <w:rFonts w:hint="eastAsia"/>
                <w:position w:val="2"/>
              </w:rPr>
              <w:t>太陽光発電設備設置計画についてのお知らせ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>住</w:t>
            </w:r>
            <w:r>
              <w:rPr>
                <w:spacing w:val="-50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0AB" w:rsidRDefault="006E30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6E30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所在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渋川市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6E30AB">
            <w:pPr>
              <w:spacing w:before="1"/>
              <w:ind w:left="93" w:right="-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面積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　　　　　　　　　㎡</w:t>
            </w:r>
          </w:p>
        </w:tc>
      </w:tr>
      <w:tr w:rsidR="006E30AB">
        <w:trPr>
          <w:trHeight w:val="4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発電施設の種別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987B57">
            <w:pPr>
              <w:ind w:left="93" w:right="-20"/>
            </w:pPr>
            <w:r>
              <w:rPr>
                <w:kern w:val="0"/>
              </w:rPr>
              <w:pict w14:anchorId="42343904">
                <v:rect id="正方形/長方形 48" o:spid="_x0000_s2079" style="position:absolute;left:0;text-align:left;margin-left:170.15pt;margin-top:13.6pt;width:72.25pt;height:48.1pt;z-index:251656704;mso-wrap-distance-left:9pt;mso-wrap-distance-top:0;mso-wrap-distance-right:9pt;mso-wrap-distance-bottom:0;mso-position-horizontal-relative:text;mso-position-vertical-relative:text;v-text-anchor:middle" fillcolor="white [3201]" stroked="f" strokeweight="2pt">
                  <v:textbox>
                    <w:txbxContent>
                      <w:p w:rsidR="006E30AB" w:rsidRDefault="00470E3A">
                        <w:pPr>
                          <w:jc w:val="left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90センチメートル以上</w:t>
                        </w:r>
                      </w:p>
                    </w:txbxContent>
                  </v:textbox>
                </v:rect>
              </w:pict>
            </w:r>
            <w:r w:rsidR="00470E3A">
              <w:rPr>
                <w:rFonts w:hint="eastAsia"/>
              </w:rPr>
              <w:t xml:space="preserve">　</w:t>
            </w:r>
          </w:p>
        </w:tc>
      </w:tr>
      <w:tr w:rsidR="006E30AB">
        <w:trPr>
          <w:trHeight w:val="4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</w:rPr>
              <w:t>kw</w:t>
            </w:r>
          </w:p>
        </w:tc>
      </w:tr>
      <w:tr w:rsidR="006E30AB">
        <w:trPr>
          <w:trHeight w:val="4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年間想定発電量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</w:rPr>
              <w:t>kwh</w:t>
            </w:r>
          </w:p>
        </w:tc>
      </w:tr>
      <w:tr w:rsidR="006E30AB">
        <w:trPr>
          <w:trHeight w:val="4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　年　月　日～　　年　月　日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住</w:t>
            </w:r>
            <w:r>
              <w:rPr>
                <w:spacing w:val="-50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0AB" w:rsidRDefault="006E30AB">
            <w:pPr>
              <w:spacing w:before="1"/>
              <w:ind w:left="93" w:right="-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6E30AB">
            <w:pPr>
              <w:spacing w:before="1"/>
              <w:ind w:left="93" w:right="-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住所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cantSplit/>
          <w:trHeight w:val="41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0AB" w:rsidRDefault="006E30AB">
            <w:pPr>
              <w:spacing w:before="1"/>
              <w:ind w:left="93" w:right="-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cantSplit/>
          <w:trHeight w:val="38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6E30AB">
            <w:pPr>
              <w:spacing w:before="1"/>
              <w:ind w:left="93" w:right="-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</w:pPr>
            <w:r>
              <w:rPr>
                <w:rFonts w:hint="eastAsia"/>
              </w:rPr>
              <w:t xml:space="preserve">　</w:t>
            </w:r>
          </w:p>
        </w:tc>
      </w:tr>
      <w:tr w:rsidR="006E30AB">
        <w:trPr>
          <w:trHeight w:val="4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30AB" w:rsidRDefault="00470E3A">
            <w:pPr>
              <w:spacing w:before="1"/>
              <w:ind w:left="93" w:right="-20"/>
            </w:pPr>
            <w:r>
              <w:rPr>
                <w:rFonts w:hint="eastAsia"/>
              </w:rPr>
              <w:t>標識設置年月日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AB" w:rsidRDefault="00470E3A">
            <w:pPr>
              <w:ind w:left="93" w:right="-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6E30AB" w:rsidRDefault="00987B57">
      <w:pPr>
        <w:tabs>
          <w:tab w:val="left" w:pos="8222"/>
        </w:tabs>
      </w:pPr>
      <w:r>
        <w:rPr>
          <w:noProof/>
          <w:kern w:val="0"/>
        </w:rPr>
        <w:pict w14:anchorId="107BDDF5">
          <v:line id="_x0000_s2084" style="position:absolute;left:0;text-align:left;z-index:251664896;mso-wrap-distance-left:9pt;mso-wrap-distance-top:0;mso-wrap-distance-right:9pt;mso-wrap-distance-bottom:0;mso-position-horizontal-relative:text;mso-position-vertical-relative:text" from="393.3pt,1.45pt" to="424.35pt,1.45pt" filled="t" strokecolor="black [3213]" strokeweight="1pt"/>
        </w:pict>
      </w:r>
      <w:r>
        <w:rPr>
          <w:kern w:val="0"/>
        </w:rPr>
        <w:pict w14:anchorId="49F109A9">
          <v:rect id="正方形/長方形 55" o:spid="_x0000_s2078" style="position:absolute;left:0;text-align:left;margin-left:124.65pt;margin-top:385.75pt;width:144.9pt;height:28.95pt;z-index:251659776;mso-wrap-distance-left:9pt;mso-wrap-distance-top:0;mso-wrap-distance-right:9pt;mso-wrap-distance-bottom:0;mso-position-horizontal-relative:text;mso-position-vertical-relative:text;v-text-anchor:middle" fillcolor="white [3201]" stroked="f" strokeweight="2pt">
            <v:textbox>
              <w:txbxContent>
                <w:p w:rsidR="006E30AB" w:rsidRDefault="00470E3A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90</w:t>
                  </w:r>
                  <w:r>
                    <w:rPr>
                      <w:rFonts w:asciiTheme="minorEastAsia" w:hAnsiTheme="minorEastAsia" w:hint="eastAsia"/>
                    </w:rPr>
                    <w:t>センチメートル以上</w:t>
                  </w:r>
                </w:p>
              </w:txbxContent>
            </v:textbox>
          </v:rect>
        </w:pict>
      </w:r>
      <w:r>
        <w:rPr>
          <w:kern w:val="0"/>
        </w:rPr>
        <w:pict w14:anchorId="5ABB22A6">
          <v:line id="直線コネクタ 51" o:spid="_x0000_s2077" style="position:absolute;left:0;text-align:left;z-index:251657728;mso-wrap-distance-left:9pt;mso-wrap-distance-top:0;mso-wrap-distance-right:9pt;mso-wrap-distance-bottom:0;mso-position-horizontal-relative:text;mso-position-vertical-relative:text" from="14.4pt,387.3pt" to="14.4pt,419.45pt" filled="t" strokecolor="black [3213]" strokeweight="1pt"/>
        </w:pict>
      </w:r>
      <w:r>
        <w:rPr>
          <w:kern w:val="0"/>
        </w:rPr>
        <w:pict w14:anchorId="57F41860">
          <v:line id="直線コネクタ 52" o:spid="_x0000_s2076" style="position:absolute;left:0;text-align:left;z-index:251658752;mso-wrap-distance-left:9pt;mso-wrap-distance-top:0;mso-wrap-distance-right:9pt;mso-wrap-distance-bottom:0;mso-position-horizontal-relative:text;mso-position-vertical-relative:text" from="383.1pt,387.3pt" to="383.1pt,419.45pt" filled="t" strokecolor="black [3213]" strokeweight="1pt"/>
        </w:pict>
      </w:r>
      <w:r>
        <w:pict w14:anchorId="2C313832">
          <v:shape id="直線矢印コネクタ 46" o:spid="_x0000_s2075" type="#_x0000_t32" style="position:absolute;left:0;text-align:left;margin-left:404.65pt;margin-top:-162.9pt;width:0;height:163.5pt;z-index:251654656;mso-wrap-distance-left:9pt;mso-wrap-distance-top:0;mso-wrap-distance-right:9pt;mso-wrap-distance-bottom:0;mso-position-horizontal-relative:text;mso-position-vertical-relative:text" strokecolor="black [3213]" strokeweight="1pt">
            <v:stroke endarrow="open"/>
          </v:shape>
        </w:pict>
      </w:r>
      <w:r w:rsidR="00470E3A">
        <w:rPr>
          <w:rFonts w:hint="eastAsia"/>
        </w:rPr>
        <w:t xml:space="preserve">　＊電話番号欄には緊急時に連絡がとれる番号を記入すること。</w:t>
      </w:r>
      <w:r>
        <w:rPr>
          <w:kern w:val="0"/>
        </w:rPr>
        <w:pict w14:anchorId="45DD1ACA">
          <v:line id="直線コネクタ 45" o:spid="_x0000_s2074" style="position:absolute;left:0;text-align:left;z-index:251653632;mso-wrap-distance-left:9pt;mso-wrap-distance-top:0;mso-wrap-distance-right:9pt;mso-wrap-distance-bottom:0;mso-position-horizontal-relative:text;mso-position-vertical-relative:text" from="393.3pt,366.8pt" to="424.35pt,366.8pt" filled="t" strokecolor="black [3213]" strokeweight="1pt"/>
        </w:pict>
      </w:r>
      <w:r>
        <w:pict w14:anchorId="5A25E57C">
          <v:group id="Group 13" o:spid="_x0000_s2052" style="position:absolute;left:0;text-align:left;margin-left:-411.25pt;margin-top:382.75pt;width:403.55pt;height:32.7pt;z-index:-251653632;mso-position-horizontal-relative:page;mso-position-vertical-relative:page" coordorigin="1533,10094" coordsize="8071,655" o:allowincell="f">
            <o:lock v:ext="edit" text="t"/>
            <v:group id="Group 76" o:spid="_x0000_s2064" style="position:absolute;left:1533;top:10124;width:3028;height:625" coordorigin="1909,-231" coordsize="2718,872">
              <o:lock v:ext="edit" text="t"/>
              <v:group id="Group 79" o:spid="_x0000_s2067" style="position:absolute;left:1920;top:59;width:2707;height:163" coordorigin="1920,59" coordsize="2707,163">
                <o:lock v:ext="edit" text="t"/>
                <v:shape id="Freeform 85" o:spid="_x0000_s2073" style="position:absolute;left:1920;top:59;width:2707;height:163" coordsize="2707,163" o:spt="100" adj="0,,0" path="m142,r-5,2l,82r137,79l142,163r4,-2l151,151r,-5l146,144,58,91r-36,l22,72r36,l146,19r5,-2l151,12,146,2,142,e" fillcolor="black" strokeweight=".5pt">
                  <v:stroke joinstyle="round"/>
                  <v:formulas/>
                  <v:path arrowok="t" o:connecttype="custom" o:connectlocs="142,59;137,61;0,141;137,220;142,222;146,220;151,210;151,205;146,203;58,150;22,150;22,131;58,131;146,78;151,76;151,71;146,61;142,59" o:connectangles="0,0,0,0,0,0,0,0,0,0,0,0,0,0,0,0,0,0"/>
                </v:shape>
                <v:shape id="Freeform 84" o:spid="_x0000_s2072" style="position:absolute;left:1920;top:59;width:2707;height:163" coordsize="2707,163" o:spt="100" adj="0,,0" path="m26,72r-4,l22,91r4,l26,72e" fillcolor="black" strokeweight=".5pt">
                  <v:stroke joinstyle="round"/>
                  <v:formulas/>
                  <v:path arrowok="t" o:connecttype="custom" o:connectlocs="26,131;22,131;22,150;26,150;26,131" o:connectangles="0,0,0,0,0"/>
                </v:shape>
                <v:shape id="Freeform 83" o:spid="_x0000_s2071" style="position:absolute;left:1920;top:59;width:2707;height:163" coordsize="2707,163" o:spt="100" adj="0,,0" path="m26,72r,19l42,82,26,72e" fillcolor="black" strokeweight=".5pt">
                  <v:stroke joinstyle="round"/>
                  <v:formulas/>
                  <v:path arrowok="t" o:connecttype="custom" o:connectlocs="26,131;26,150;42,141;26,131" o:connectangles="0,0,0,0"/>
                </v:shape>
                <v:shape id="Freeform 82" o:spid="_x0000_s2070" style="position:absolute;left:1920;top:59;width:2707;height:163" coordsize="2707,163" o:spt="100" adj="0,,0" path="m42,82l26,91r32,l42,82e" fillcolor="black" strokeweight=".5pt">
                  <v:stroke joinstyle="round"/>
                  <v:formulas/>
                  <v:path arrowok="t" o:connecttype="custom" o:connectlocs="42,141;26,150;58,150;42,141" o:connectangles="0,0,0,0"/>
                </v:shape>
                <v:shape id="Freeform 81" o:spid="_x0000_s2069" style="position:absolute;left:1920;top:59;width:2707;height:163" coordsize="2707,163" o:spt="100" adj="0,,0" path="m2707,72l58,72,42,82r16,9l2707,91r,-19e" fillcolor="black" strokeweight=".5pt">
                  <v:stroke joinstyle="round"/>
                  <v:formulas/>
                  <v:path arrowok="t" o:connecttype="custom" o:connectlocs="2707,131;58,131;42,141;58,150;2707,150;2707,131" o:connectangles="0,0,0,0,0,0"/>
                </v:shape>
                <v:shape id="Freeform 80" o:spid="_x0000_s2068" style="position:absolute;left:1920;top:59;width:2707;height:163" coordsize="2707,163" o:spt="100" adj="0,,0" path="m58,72r-32,l42,82,58,72e" fillcolor="black" strokeweight=".5pt">
                  <v:stroke joinstyle="round"/>
                  <v:formulas/>
                  <v:path arrowok="t" o:connecttype="custom" o:connectlocs="58,131;26,131;42,141;58,131" o:connectangles="0,0,0,0"/>
                </v:shape>
              </v:group>
              <v:group id="Group 77" o:spid="_x0000_s2065" style="position:absolute;left:1921;top:-219;width:2;height:859" coordorigin="1921,-219" coordsize="2,859">
                <o:lock v:ext="edit" text="t"/>
                <v:shape id="Freeform 78" o:spid="_x0000_s2066" style="position:absolute;left:1921;top:-219;width:2;height:859" coordsize="2,859" o:spt="100" adj="0,,0" path="m,l,859e" filled="f" strokeweight=".5pt">
                  <v:stroke joinstyle="round"/>
                  <v:formulas/>
                  <v:path arrowok="t" o:connecttype="custom" o:connectlocs="0,-219;0,640" o:connectangles="0,0"/>
                </v:shape>
              </v:group>
            </v:group>
            <v:group id="Group 66" o:spid="_x0000_s2054" style="position:absolute;left:6434;top:10094;width:3170;height:624" coordorigin="7310,-230" coordsize="2706,870">
              <o:lock v:ext="edit" text="t"/>
              <v:group id="Group 69" o:spid="_x0000_s2057" style="position:absolute;left:7320;top:59;width:2695;height:163" coordorigin="7320,59" coordsize="2695,163">
                <o:lock v:ext="edit" text="t"/>
                <v:shape id="Freeform 75" o:spid="_x0000_s2063" style="position:absolute;left:7320;top:59;width:2695;height:163" coordsize="2695,163" o:spt="100" adj="0,,0" path="m2655,82r-104,62l2546,146r-2,5l2549,161r7,2l2561,161,2679,91r-8,l2655,82e" fillcolor="black" strokeweight=".5pt">
                  <v:stroke joinstyle="round"/>
                  <v:formulas/>
                  <v:path arrowok="t" o:connecttype="custom" o:connectlocs="2655,141;2551,203;2546,205;2544,210;2549,220;2556,222;2561,220;2679,150;2671,150;2655,141" o:connectangles="0,0,0,0,0,0,0,0,0,0"/>
                </v:shape>
                <v:shape id="Freeform 74" o:spid="_x0000_s2062" style="position:absolute;left:7320;top:59;width:2695;height:163" coordsize="2695,163" o:spt="100" adj="0,,0" path="m2639,72l,72,,91r2639,l2655,82,2639,72e" fillcolor="black" strokeweight=".5pt">
                  <v:stroke joinstyle="round"/>
                  <v:formulas/>
                  <v:path arrowok="t" o:connecttype="custom" o:connectlocs="2639,131;0,131;0,150;2639,150;2655,141;2639,131" o:connectangles="0,0,0,0,0,0"/>
                </v:shape>
                <v:shape id="Freeform 73" o:spid="_x0000_s2061" style="position:absolute;left:7320;top:59;width:2695;height:163" coordsize="2695,163" o:spt="100" adj="0,,0" path="m2671,72r-16,10l2671,91r,-19e" fillcolor="black" strokeweight=".5pt">
                  <v:stroke joinstyle="round"/>
                  <v:formulas/>
                  <v:path arrowok="t" o:connecttype="custom" o:connectlocs="2671,131;2655,141;2671,150;2671,131" o:connectangles="0,0,0,0"/>
                </v:shape>
                <v:shape id="Freeform 72" o:spid="_x0000_s2060" style="position:absolute;left:7320;top:59;width:2695;height:163" coordsize="2695,163" o:spt="100" adj="0,,0" path="m2676,72r-5,l2671,91r5,l2676,72e" fillcolor="black" strokeweight=".5pt">
                  <v:stroke joinstyle="round"/>
                  <v:formulas/>
                  <v:path arrowok="t" o:connecttype="custom" o:connectlocs="2676,131;2671,131;2671,150;2676,150;2676,131" o:connectangles="0,0,0,0,0"/>
                </v:shape>
                <v:shape id="Freeform 71" o:spid="_x0000_s2059" style="position:absolute;left:7320;top:59;width:2695;height:163" coordsize="2695,163" o:spt="100" adj="0,,0" path="m2679,72r-3,l2676,91r3,l2695,82,2679,72e" fillcolor="black" strokeweight=".5pt">
                  <v:stroke joinstyle="round"/>
                  <v:formulas/>
                  <v:path arrowok="t" o:connecttype="custom" o:connectlocs="2679,131;2676,131;2676,150;2679,150;2695,141;2679,131" o:connectangles="0,0,0,0,0,0"/>
                </v:shape>
                <v:shape id="Freeform 70" o:spid="_x0000_s2058" style="position:absolute;left:7320;top:59;width:2695;height:163" coordsize="2695,163" o:spt="100" adj="0,,0" path="m2556,r-7,2l2544,12r2,5l2551,19r104,63l2671,72r8,l2561,2,2556,e" fillcolor="black" strokeweight=".5pt">
                  <v:stroke joinstyle="round"/>
                  <v:formulas/>
                  <v:path arrowok="t" o:connecttype="custom" o:connectlocs="2556,59;2549,61;2544,71;2546,76;2551,78;2655,141;2671,131;2679,131;2561,61;2556,59" o:connectangles="0,0,0,0,0,0,0,0,0,0"/>
                </v:shape>
              </v:group>
              <v:group id="Group 67" o:spid="_x0000_s2055" style="position:absolute;left:9991;top:-219;width:2;height:859" coordorigin="9991,-219" coordsize="2,859">
                <o:lock v:ext="edit" text="t"/>
                <v:shape id="Freeform 68" o:spid="_x0000_s2056" style="position:absolute;left:9991;top:-219;width:2;height:859" coordsize="2,859" o:spt="100" adj="0,,0" path="m,l,859e" filled="f" strokeweight=".5pt">
                  <v:stroke joinstyle="round"/>
                  <v:formulas/>
                  <v:path arrowok="t" o:connecttype="custom" o:connectlocs="0,-219;0,640" o:connectangles="0,0"/>
                </v:shape>
              </v:group>
            </v:group>
            <v:roundrect id="AutoShape 34" o:spid="_x0000_s2053" style="position:absolute;left:4857;top:10182;width:1895;height:413" arcsize="10923f" strokecolor="white">
              <v:textbox inset="5.85pt,.7pt,5.85pt,.7pt">
                <w:txbxContent>
                  <w:p w:rsidR="006E30AB" w:rsidRDefault="00470E3A">
                    <w:pPr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９０ｃｍ以上</w:t>
                    </w:r>
                  </w:p>
                </w:txbxContent>
              </v:textbox>
            </v:roundrect>
            <w10:wrap anchorx="page" anchory="page"/>
          </v:group>
        </w:pict>
      </w:r>
    </w:p>
    <w:p w:rsidR="006E30AB" w:rsidRDefault="00987B57">
      <w:pPr>
        <w:tabs>
          <w:tab w:val="left" w:pos="8222"/>
        </w:tabs>
      </w:pPr>
      <w:r>
        <w:rPr>
          <w:noProof/>
          <w:kern w:val="0"/>
        </w:rPr>
        <w:pict w14:anchorId="107BDDF5">
          <v:line id="_x0000_s2085" style="position:absolute;left:0;text-align:left;z-index:251665920;mso-wrap-distance-left:9pt;mso-wrap-distance-top:0;mso-wrap-distance-right:9pt;mso-wrap-distance-bottom:0;mso-position-horizontal-relative:text;mso-position-vertical-relative:text" from="14.4pt,1.45pt" to="14.4pt,38.75pt" filled="t" strokecolor="black [3213]" strokeweight="1pt"/>
        </w:pict>
      </w:r>
      <w:r>
        <w:rPr>
          <w:noProof/>
          <w:kern w:val="0"/>
        </w:rPr>
        <w:pict w14:anchorId="107BDDF5">
          <v:line id="_x0000_s2086" style="position:absolute;left:0;text-align:left;z-index:251666944;mso-wrap-distance-left:9pt;mso-wrap-distance-top:0;mso-wrap-distance-right:9pt;mso-wrap-distance-bottom:0;mso-position-horizontal-relative:text;mso-position-vertical-relative:text" from="383.05pt,1.45pt" to="383.05pt,38.75pt" filled="t" strokecolor="black [3213]" strokeweight="1pt"/>
        </w:pict>
      </w:r>
      <w:r>
        <w:rPr>
          <w:noProof/>
        </w:rPr>
        <w:pict w14:anchorId="42343904">
          <v:rect id="_x0000_s2083" style="position:absolute;left:0;text-align:left;margin-left:165.6pt;margin-top:1.45pt;width:72.25pt;height:48.1pt;z-index:251663872;mso-wrap-distance-left:9pt;mso-wrap-distance-top:0;mso-wrap-distance-right:9pt;mso-wrap-distance-bottom:0;mso-position-horizontal-relative:text;mso-position-vertical-relative:text;v-text-anchor:middle" fillcolor="white [3201]" stroked="f" strokeweight="2pt">
            <v:textbox>
              <w:txbxContent>
                <w:p w:rsidR="00470E3A" w:rsidRDefault="00470E3A" w:rsidP="00470E3A">
                  <w:pPr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90</w:t>
                  </w:r>
                  <w:r>
                    <w:rPr>
                      <w:rFonts w:asciiTheme="minorEastAsia" w:hAnsiTheme="minorEastAsia" w:hint="eastAsia"/>
                    </w:rPr>
                    <w:t>センチメートル以上</w:t>
                  </w:r>
                </w:p>
              </w:txbxContent>
            </v:textbox>
          </v:rect>
        </w:pict>
      </w:r>
      <w:r>
        <w:pict w14:anchorId="44C2BEA2">
          <v:shape id="_x0000_s2051" type="#_x0000_t32" style="position:absolute;left:0;text-align:left;margin-left:269.55pt;margin-top:11.3pt;width:113.55pt;height:0;z-index:251661824;mso-position-horizontal-relative:text;mso-position-vertical-relative:text" strokeweight="1pt">
            <v:stroke endarrow="open"/>
          </v:shape>
        </w:pict>
      </w:r>
      <w:r>
        <w:pict w14:anchorId="7F26CAC1">
          <v:shape id="_x0000_s2050" type="#_x0000_t32" style="position:absolute;left:0;text-align:left;margin-left:14.4pt;margin-top:11.3pt;width:110.25pt;height:0;flip:x;z-index:251660800;mso-position-horizontal-relative:text;mso-position-vertical-relative:text" strokeweight="1pt">
            <v:stroke endarrow="open"/>
          </v:shape>
        </w:pict>
      </w:r>
    </w:p>
    <w:p w:rsidR="006E30AB" w:rsidRDefault="006E30AB"/>
    <w:sectPr w:rsidR="006E30AB" w:rsidSect="009416B9">
      <w:footerReference w:type="default" r:id="rId6"/>
      <w:pgSz w:w="11906" w:h="16838"/>
      <w:pgMar w:top="1701" w:right="1701" w:bottom="1701" w:left="1701" w:header="851" w:footer="283" w:gutter="0"/>
      <w:pgNumType w:fmt="numberInDash" w:start="48"/>
      <w:cols w:space="720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CD6" w:rsidRDefault="00470E3A">
      <w:r>
        <w:separator/>
      </w:r>
    </w:p>
  </w:endnote>
  <w:endnote w:type="continuationSeparator" w:id="0">
    <w:p w:rsidR="00AE0CD6" w:rsidRDefault="0047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B9" w:rsidRDefault="009416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CD6" w:rsidRDefault="00470E3A">
      <w:r>
        <w:separator/>
      </w:r>
    </w:p>
  </w:footnote>
  <w:footnote w:type="continuationSeparator" w:id="0">
    <w:p w:rsidR="00AE0CD6" w:rsidRDefault="0047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oNotHyphenateCaps/>
  <w:drawingGridHorizontalSpacing w:val="207"/>
  <w:drawingGridVerticalSpacing w:val="373"/>
  <w:displayHorizontalDrawingGridEvery w:val="0"/>
  <w:characterSpacingControl w:val="compressPunctuation"/>
  <w:hdrShapeDefaults>
    <o:shapedefaults v:ext="edit" spidmax="208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E30AB"/>
    <w:rsid w:val="00470E3A"/>
    <w:rsid w:val="006E30AB"/>
    <w:rsid w:val="009416B9"/>
    <w:rsid w:val="00987B57"/>
    <w:rsid w:val="00A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>
      <v:textbox inset="5.85pt,.7pt,5.85pt,.7pt"/>
    </o:shapedefaults>
    <o:shapelayout v:ext="edit">
      <o:idmap v:ext="edit" data="2"/>
      <o:rules v:ext="edit">
        <o:r id="V:Rule5" type="connector" idref="#直線矢印コネクタ 46"/>
        <o:r id="V:Rule6" type="connector" idref="#_x0000_s2051"/>
        <o:r id="V:Rule7" type="connector" idref="#直線矢印コネクタ 47"/>
        <o:r id="V:Rule8" type="connector" idref="#_x0000_s2050"/>
      </o:rules>
    </o:shapelayout>
  </w:shapeDefaults>
  <w:decimalSymbol w:val="."/>
  <w:listSeparator w:val=","/>
  <w15:docId w15:val="{3F9A6FBA-330F-463E-BB2C-6315882C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character" w:customStyle="1" w:styleId="a4">
    <w:name w:val="記 (文字)"/>
    <w:rPr>
      <w:kern w:val="2"/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character" w:customStyle="1" w:styleId="a6">
    <w:name w:val="結語 (文字)"/>
    <w:rPr>
      <w:kern w:val="2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2"/>
    </w:rPr>
  </w:style>
  <w:style w:type="paragraph" w:styleId="a9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uiPriority w:val="99"/>
    <w:rPr>
      <w:kern w:val="2"/>
      <w:sz w:val="22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b">
    <w:name w:val="吹き出し (文字)"/>
    <w:rPr>
      <w:rFonts w:ascii="Arial" w:eastAsia="ＭＳ ゴシック" w:hAnsi="Arial"/>
      <w:kern w:val="2"/>
      <w:sz w:val="18"/>
    </w:rPr>
  </w:style>
  <w:style w:type="paragraph" w:styleId="ac">
    <w:name w:val="Balloon Text"/>
    <w:basedOn w:val="a"/>
    <w:link w:val="10"/>
    <w:uiPriority w:val="99"/>
    <w:semiHidden/>
    <w:unhideWhenUsed/>
    <w:rsid w:val="00941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吹き出し (文字)1"/>
    <w:basedOn w:val="a0"/>
    <w:link w:val="ac"/>
    <w:uiPriority w:val="99"/>
    <w:semiHidden/>
    <w:rsid w:val="009416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sb27nj039</cp:lastModifiedBy>
  <cp:revision>7</cp:revision>
  <cp:lastPrinted>2019-12-09T06:26:00Z</cp:lastPrinted>
  <dcterms:created xsi:type="dcterms:W3CDTF">2019-06-11T01:08:00Z</dcterms:created>
  <dcterms:modified xsi:type="dcterms:W3CDTF">2019-12-11T04:39:00Z</dcterms:modified>
</cp:coreProperties>
</file>