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0"/>
        <w:ind w:left="800" w:hanging="800"/>
        <w:rPr/>
      </w:pPr>
      <w:r>
        <w:rPr/>
        <w:t>様式第２号　　　　　　　　　　　　　　　　　</w:t>
      </w:r>
    </w:p>
    <w:p>
      <w:pPr>
        <w:pStyle w:val="Normal"/>
        <w:bidi w:val="0"/>
        <w:spacing w:lineRule="exact" w:line="300"/>
        <w:jc w:val="left"/>
        <w:rPr/>
      </w:pPr>
      <w:r>
        <w:rPr/>
      </w:r>
    </w:p>
    <w:p>
      <w:pPr>
        <w:pStyle w:val="Style29"/>
        <w:bidi w:val="0"/>
        <w:spacing w:lineRule="exact" w:line="28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事　業　計　画　書</w:t>
      </w:r>
    </w:p>
    <w:p>
      <w:pPr>
        <w:pStyle w:val="Style29"/>
        <w:bidi w:val="0"/>
        <w:spacing w:lineRule="exact" w:line="280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Style29"/>
        <w:bidi w:val="0"/>
        <w:spacing w:lineRule="exact" w:line="28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１　創業に係る事業概要</w:t>
      </w:r>
    </w:p>
    <w:tbl>
      <w:tblPr>
        <w:tblStyle w:val="11"/>
        <w:tblW w:w="8931" w:type="dxa"/>
        <w:jc w:val="left"/>
        <w:tblInd w:w="14" w:type="dxa"/>
        <w:tblCellMar>
          <w:top w:w="0" w:type="dxa"/>
          <w:left w:w="14" w:type="dxa"/>
          <w:bottom w:w="0" w:type="dxa"/>
          <w:right w:w="14" w:type="dxa"/>
        </w:tblCellMar>
        <w:tblLook w:val="0600" w:noHBand="1" w:noVBand="1" w:firstColumn="0" w:lastRow="0" w:lastColumn="0" w:firstRow="0"/>
      </w:tblPr>
      <w:tblGrid>
        <w:gridCol w:w="1711"/>
        <w:gridCol w:w="1110"/>
        <w:gridCol w:w="155"/>
        <w:gridCol w:w="1295"/>
        <w:gridCol w:w="1258"/>
        <w:gridCol w:w="386"/>
        <w:gridCol w:w="39"/>
        <w:gridCol w:w="709"/>
        <w:gridCol w:w="418"/>
        <w:gridCol w:w="1850"/>
      </w:tblGrid>
      <w:tr>
        <w:trPr>
          <w:trHeight w:val="510" w:hRule="atLeast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28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561"/>
                <w:kern w:val="0"/>
              </w:rPr>
              <w:t>氏</w:t>
            </w:r>
            <w:r>
              <w:rPr>
                <w:rFonts w:ascii="ＭＳ Ｐ明朝" w:hAnsi="ＭＳ Ｐ明朝" w:eastAsia="ＭＳ Ｐ明朝"/>
                <w:kern w:val="0"/>
              </w:rPr>
              <w:t>名　</w:t>
            </w:r>
          </w:p>
          <w:p>
            <w:pPr>
              <w:pStyle w:val="Normal"/>
              <w:bidi w:val="0"/>
              <w:spacing w:lineRule="exact" w:line="28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（法人等の場合は名称</w:t>
            </w:r>
          </w:p>
          <w:p>
            <w:pPr>
              <w:pStyle w:val="Normal"/>
              <w:bidi w:val="0"/>
              <w:spacing w:lineRule="exact" w:line="28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及び代表者氏名）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40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電話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688" w:hRule="atLeast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00"/>
                <w:kern w:val="0"/>
              </w:rPr>
              <w:t>住　　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所</w:t>
            </w:r>
            <w:r>
              <w:rPr>
                <w:rFonts w:ascii="ＭＳ Ｐ明朝" w:hAnsi="ＭＳ Ｐ明朝" w:eastAsia="ＭＳ Ｐ明朝"/>
                <w:kern w:val="0"/>
              </w:rPr>
              <w:t>　</w:t>
            </w:r>
          </w:p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kern w:val="0"/>
              </w:rPr>
              <w:t>（法人等の場合は所在</w:t>
            </w:r>
            <w:r>
              <w:rPr>
                <w:rFonts w:ascii="ＭＳ Ｐ明朝" w:hAnsi="ＭＳ Ｐ明朝" w:eastAsia="ＭＳ Ｐ明朝"/>
              </w:rPr>
              <w:t>地）</w:t>
            </w:r>
          </w:p>
        </w:tc>
        <w:tc>
          <w:tcPr>
            <w:tcW w:w="5955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537" w:hRule="atLeast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>
                <w:rFonts w:ascii="ＭＳ Ｐ明朝" w:hAnsi="ＭＳ Ｐ明朝" w:eastAsia="ＭＳ Ｐ明朝"/>
                <w:spacing w:val="561"/>
                <w:kern w:val="0"/>
              </w:rPr>
              <w:t>業</w:t>
            </w:r>
            <w:r>
              <w:rPr>
                <w:rFonts w:ascii="ＭＳ Ｐ明朝" w:hAnsi="ＭＳ Ｐ明朝" w:eastAsia="ＭＳ Ｐ明朝"/>
                <w:kern w:val="0"/>
              </w:rPr>
              <w:t>種</w:t>
            </w:r>
          </w:p>
        </w:tc>
        <w:tc>
          <w:tcPr>
            <w:tcW w:w="59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607" w:hRule="atLeast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/>
            </w:pPr>
            <w:r>
              <w:rPr/>
              <w:t>創業（予定）日</w:t>
            </w:r>
          </w:p>
        </w:tc>
        <w:tc>
          <w:tcPr>
            <w:tcW w:w="59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400"/>
              <w:ind w:left="-33" w:hanging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年　　　　　月　　　　　日　　　　　　　</w:t>
            </w:r>
          </w:p>
        </w:tc>
      </w:tr>
      <w:tr>
        <w:trPr>
          <w:trHeight w:val="1237" w:hRule="atLeast"/>
        </w:trPr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営業時間及び定休日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bidi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5" w:hRule="exact"/>
        </w:trPr>
        <w:tc>
          <w:tcPr>
            <w:tcW w:w="297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340"/>
              <w:jc w:val="left"/>
              <w:rPr>
                <w:rFonts w:ascii="ＭＳ Ｐ明朝" w:hAnsi="ＭＳ Ｐ明朝" w:eastAsia="ＭＳ Ｐ明朝"/>
                <w:sz w:val="20"/>
              </w:rPr>
            </w:pPr>
            <w:r>
              <w:rPr>
                <w:rFonts w:eastAsia="ＭＳ Ｐ明朝" w:ascii="ＭＳ Ｐ明朝" w:hAnsi="ＭＳ Ｐ明朝"/>
                <w:sz w:val="20"/>
              </w:rPr>
            </w:r>
          </w:p>
          <w:p>
            <w:pPr>
              <w:pStyle w:val="Style29"/>
              <w:bidi w:val="0"/>
              <w:spacing w:lineRule="exact" w:line="340"/>
              <w:ind w:firstLine="692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10" w:hRule="exact"/>
        </w:trPr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07"/>
                <w:kern w:val="0"/>
              </w:rPr>
              <w:t>従業員</w:t>
            </w:r>
            <w:r>
              <w:rPr>
                <w:rFonts w:ascii="ＭＳ Ｐ明朝" w:hAnsi="ＭＳ Ｐ明朝" w:eastAsia="ＭＳ Ｐ明朝"/>
                <w:kern w:val="0"/>
              </w:rPr>
              <w:t>数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340"/>
              <w:ind w:hanging="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常勤役員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24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パート</w:t>
            </w:r>
          </w:p>
          <w:p>
            <w:pPr>
              <w:pStyle w:val="Normal"/>
              <w:bidi w:val="0"/>
              <w:spacing w:lineRule="exact" w:line="24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アルバイト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人</w:t>
            </w:r>
          </w:p>
        </w:tc>
      </w:tr>
      <w:tr>
        <w:trPr>
          <w:trHeight w:val="654" w:hRule="exact"/>
        </w:trPr>
        <w:tc>
          <w:tcPr>
            <w:tcW w:w="297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340"/>
              <w:jc w:val="center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従業員</w:t>
            </w:r>
          </w:p>
        </w:tc>
        <w:tc>
          <w:tcPr>
            <w:tcW w:w="4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340"/>
              <w:ind w:firstLine="1334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人（うち家族</w:t>
            </w:r>
            <w:r>
              <w:rPr/>
              <w:t>　　　　人）</w:t>
            </w:r>
          </w:p>
        </w:tc>
      </w:tr>
      <w:tr>
        <w:trPr>
          <w:trHeight w:val="695" w:hRule="atLeast"/>
        </w:trPr>
        <w:tc>
          <w:tcPr>
            <w:tcW w:w="297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合　計</w:t>
            </w:r>
          </w:p>
        </w:tc>
        <w:tc>
          <w:tcPr>
            <w:tcW w:w="4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人　　　</w:t>
            </w:r>
          </w:p>
        </w:tc>
      </w:tr>
      <w:tr>
        <w:trPr>
          <w:trHeight w:val="2008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59"/>
                <w:kern w:val="0"/>
              </w:rPr>
              <w:t>事業の内</w:t>
            </w:r>
            <w:r>
              <w:rPr>
                <w:rFonts w:ascii="ＭＳ Ｐ明朝" w:hAnsi="ＭＳ Ｐ明朝" w:eastAsia="ＭＳ Ｐ明朝"/>
                <w:spacing w:val="0"/>
                <w:kern w:val="0"/>
              </w:rPr>
              <w:t>容</w:t>
            </w:r>
          </w:p>
          <w:p>
            <w:pPr>
              <w:pStyle w:val="Normal"/>
              <w:bidi w:val="0"/>
              <w:spacing w:lineRule="exact" w:line="340"/>
              <w:ind w:hanging="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kern w:val="0"/>
                <w:sz w:val="20"/>
              </w:rPr>
              <w:t>（主な取扱品、</w:t>
            </w:r>
            <w:r>
              <w:rPr>
                <w:rFonts w:ascii="ＭＳ Ｐ明朝" w:hAnsi="ＭＳ Ｐ明朝" w:eastAsia="ＭＳ Ｐ明朝"/>
                <w:sz w:val="20"/>
              </w:rPr>
              <w:t>サービス内容、強みや特色、想定する客層等）</w:t>
            </w:r>
          </w:p>
        </w:tc>
        <w:tc>
          <w:tcPr>
            <w:tcW w:w="72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597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8"/>
                <w:kern w:val="0"/>
              </w:rPr>
              <w:t>創業までの</w:t>
            </w:r>
          </w:p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kern w:val="0"/>
              </w:rPr>
              <w:t>スケジュール</w:t>
            </w:r>
          </w:p>
        </w:tc>
        <w:tc>
          <w:tcPr>
            <w:tcW w:w="7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240" w:hRule="atLeast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取引先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（取引先名、シェア率、掛取引の割合等）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販売先</w:t>
            </w:r>
          </w:p>
        </w:tc>
        <w:tc>
          <w:tcPr>
            <w:tcW w:w="6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1190" w:hRule="atLeast"/>
        </w:trPr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仕入先</w:t>
            </w:r>
          </w:p>
        </w:tc>
        <w:tc>
          <w:tcPr>
            <w:tcW w:w="6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right"/>
        <w:rPr/>
      </w:pPr>
      <w:r>
        <w:rPr>
          <w:sz w:val="21"/>
        </w:rPr>
        <w:t>（１／３）</w:t>
      </w:r>
    </w:p>
    <w:p>
      <w:pPr>
        <w:pStyle w:val="Normal"/>
        <w:bidi w:val="0"/>
        <w:ind w:right="354" w:hanging="0"/>
        <w:jc w:val="left"/>
        <w:rPr/>
      </w:pPr>
      <w:r>
        <w:rPr/>
        <w:t>２　</w:t>
      </w:r>
      <w:r>
        <w:rPr>
          <w:rFonts w:ascii="ＭＳ 明朝" w:hAnsi="ＭＳ 明朝"/>
        </w:rPr>
        <w:t>創業に係る</w:t>
      </w:r>
      <w:r>
        <w:rPr/>
        <w:t>事業所の概要</w:t>
      </w:r>
    </w:p>
    <w:tbl>
      <w:tblPr>
        <w:tblStyle w:val="11"/>
        <w:tblW w:w="9120" w:type="dxa"/>
        <w:jc w:val="left"/>
        <w:tblInd w:w="14" w:type="dxa"/>
        <w:tblCellMar>
          <w:top w:w="0" w:type="dxa"/>
          <w:left w:w="14" w:type="dxa"/>
          <w:bottom w:w="0" w:type="dxa"/>
          <w:right w:w="14" w:type="dxa"/>
        </w:tblCellMar>
        <w:tblLook w:val="0600" w:noHBand="1" w:noVBand="1" w:firstColumn="0" w:lastRow="0" w:lastColumn="0" w:firstRow="0"/>
      </w:tblPr>
      <w:tblGrid>
        <w:gridCol w:w="2267"/>
        <w:gridCol w:w="851"/>
        <w:gridCol w:w="3260"/>
        <w:gridCol w:w="709"/>
        <w:gridCol w:w="1984"/>
        <w:gridCol w:w="48"/>
      </w:tblGrid>
      <w:tr>
        <w:trPr>
          <w:trHeight w:val="567" w:hRule="atLeast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09"/>
                <w:kern w:val="0"/>
              </w:rPr>
              <w:t>事業所の名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567" w:hRule="atLeast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67"/>
                <w:kern w:val="0"/>
              </w:rPr>
              <w:t>事業所の所在</w:t>
            </w:r>
            <w:r>
              <w:rPr>
                <w:rFonts w:ascii="ＭＳ Ｐ明朝" w:hAnsi="ＭＳ Ｐ明朝" w:eastAsia="ＭＳ Ｐ明朝"/>
                <w:spacing w:val="3"/>
                <w:kern w:val="0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　渋川市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2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事業所の所有者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（いずれかに○）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jc w:val="right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eastAsia="ＭＳ Ｐ明朝" w:ascii="ＭＳ Ｐ明朝" w:hAnsi="ＭＳ Ｐ明朝"/>
                <w:spacing w:val="0"/>
              </w:rPr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申請者が所有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22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現在他者が所有しているものを、今年度中に取得予定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他者</w:t>
            </w:r>
            <w:r>
              <w:rPr/>
              <w:t>から賃貸又は賃貸予定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3" w:hRule="atLeast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事業所の貸主</w:t>
            </w:r>
          </w:p>
          <w:p>
            <w:pPr>
              <w:pStyle w:val="Normal"/>
              <w:bidi w:val="0"/>
              <w:spacing w:lineRule="exact" w:line="240"/>
              <w:rPr/>
            </w:pPr>
            <w:r>
              <w:rPr/>
              <w:t>（賃貸又は</w:t>
            </w:r>
          </w:p>
          <w:p>
            <w:pPr>
              <w:pStyle w:val="Normal"/>
              <w:bidi w:val="0"/>
              <w:spacing w:lineRule="exact" w:line="240"/>
              <w:jc w:val="right"/>
              <w:rPr/>
            </w:pPr>
            <w:r>
              <w:rPr/>
              <w:t>賃貸予定の場合）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住所</w:t>
            </w:r>
          </w:p>
        </w:tc>
        <w:tc>
          <w:tcPr>
            <w:tcW w:w="59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eastAsia="ＭＳ Ｐ明朝" w:ascii="ＭＳ Ｐ明朝" w:hAnsi="ＭＳ Ｐ明朝"/>
                <w:spacing w:val="0"/>
              </w:rPr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07"/>
                <w:kern w:val="0"/>
              </w:rPr>
              <w:t>建物構</w:t>
            </w:r>
            <w:r>
              <w:rPr>
                <w:rFonts w:ascii="ＭＳ Ｐ明朝" w:hAnsi="ＭＳ Ｐ明朝" w:eastAsia="ＭＳ Ｐ明朝"/>
                <w:kern w:val="0"/>
              </w:rPr>
              <w:t>造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ind w:firstLine="523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　　造　　　階建（　 　 階）　　　   ㎡（　　　　　坪）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59"/>
              </w:rPr>
              <w:t>以前の使</w:t>
            </w:r>
            <w:r>
              <w:rPr>
                <w:rFonts w:ascii="ＭＳ Ｐ明朝" w:hAnsi="ＭＳ Ｐ明朝" w:eastAsia="ＭＳ Ｐ明朝"/>
                <w:spacing w:val="0"/>
              </w:rPr>
              <w:t>用</w:t>
            </w:r>
          </w:p>
          <w:p>
            <w:pPr>
              <w:pStyle w:val="Style29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20"/>
              </w:rPr>
              <w:t>状況</w:t>
            </w:r>
            <w:r>
              <w:rPr>
                <w:rFonts w:ascii="ＭＳ Ｐ明朝" w:hAnsi="ＭＳ Ｐ明朝" w:eastAsia="ＭＳ Ｐ明朝"/>
                <w:spacing w:val="1"/>
              </w:rPr>
              <w:t>等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　　　　　　　　　　　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>
                <w:rFonts w:ascii="ＭＳ Ｐ明朝" w:hAnsi="ＭＳ Ｐ明朝" w:eastAsia="ＭＳ Ｐ明朝"/>
                <w:kern w:val="0"/>
              </w:rPr>
              <w:t>事業所の賃借料</w:t>
            </w:r>
          </w:p>
          <w:p>
            <w:pPr>
              <w:pStyle w:val="Normal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/>
              <w:t>（賃貸の場合）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　　　　　　　　　　　　　　　　　円（月額／共益費含む。）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その他賃借条件</w:t>
            </w:r>
          </w:p>
          <w:p>
            <w:pPr>
              <w:pStyle w:val="Normal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/>
              <w:t>（賃貸の場合）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ind w:hanging="0"/>
              <w:jc w:val="right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</w:rPr>
              <w:t>（敷金・礼金等）　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50"/>
              </w:rPr>
              <w:t>賃貸借契</w:t>
            </w:r>
            <w:r>
              <w:rPr>
                <w:rFonts w:ascii="ＭＳ Ｐ明朝" w:hAnsi="ＭＳ Ｐ明朝" w:eastAsia="ＭＳ Ｐ明朝"/>
                <w:spacing w:val="1"/>
              </w:rPr>
              <w:t>約</w:t>
            </w:r>
          </w:p>
          <w:p>
            <w:pPr>
              <w:pStyle w:val="Style29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締結予定期間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年　　　月　　　日から　　　　年　　　月　　　日まで</w:t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35" w:hRule="atLeast"/>
        </w:trPr>
        <w:tc>
          <w:tcPr>
            <w:tcW w:w="9071" w:type="dxa"/>
            <w:gridSpan w:val="5"/>
            <w:tcBorders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ind w:right="354" w:hanging="0"/>
        <w:jc w:val="left"/>
        <w:rPr/>
      </w:pPr>
      <w:r>
        <w:rPr/>
        <w:t>３　</w:t>
      </w:r>
      <w:r>
        <w:rPr>
          <w:rFonts w:ascii="ＭＳ 明朝" w:hAnsi="ＭＳ 明朝"/>
        </w:rPr>
        <w:t>創業に係る</w:t>
      </w:r>
      <w:r>
        <w:rPr/>
        <w:t>事業所に要する土地の概要</w:t>
      </w:r>
    </w:p>
    <w:tbl>
      <w:tblPr>
        <w:tblStyle w:val="11"/>
        <w:tblW w:w="9071" w:type="dxa"/>
        <w:jc w:val="left"/>
        <w:tblInd w:w="14" w:type="dxa"/>
        <w:tblCellMar>
          <w:top w:w="0" w:type="dxa"/>
          <w:left w:w="14" w:type="dxa"/>
          <w:bottom w:w="0" w:type="dxa"/>
          <w:right w:w="14" w:type="dxa"/>
        </w:tblCellMar>
        <w:tblLook w:val="0600" w:noHBand="1" w:noVBand="1" w:firstColumn="0" w:lastRow="0" w:lastColumn="0" w:firstRow="0"/>
      </w:tblPr>
      <w:tblGrid>
        <w:gridCol w:w="2266"/>
        <w:gridCol w:w="851"/>
        <w:gridCol w:w="3260"/>
        <w:gridCol w:w="710"/>
        <w:gridCol w:w="1984"/>
      </w:tblGrid>
      <w:tr>
        <w:trPr>
          <w:trHeight w:val="589" w:hRule="atLeast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土地の所有者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（いずれかに○）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jc w:val="right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eastAsia="ＭＳ Ｐ明朝" w:ascii="ＭＳ Ｐ明朝" w:hAnsi="ＭＳ Ｐ明朝"/>
                <w:spacing w:val="0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申請者が所有</w:t>
            </w:r>
          </w:p>
        </w:tc>
      </w:tr>
      <w:tr>
        <w:trPr>
          <w:trHeight w:val="644" w:hRule="atLeast"/>
        </w:trPr>
        <w:tc>
          <w:tcPr>
            <w:tcW w:w="22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現在他者が所有しているものを、今年度中に取得予定</w:t>
            </w:r>
          </w:p>
        </w:tc>
      </w:tr>
      <w:tr>
        <w:trPr>
          <w:trHeight w:val="644" w:hRule="atLeast"/>
        </w:trPr>
        <w:tc>
          <w:tcPr>
            <w:tcW w:w="2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他者</w:t>
            </w:r>
            <w:r>
              <w:rPr/>
              <w:t>から賃貸又は賃貸予定</w:t>
            </w:r>
          </w:p>
        </w:tc>
      </w:tr>
      <w:tr>
        <w:trPr>
          <w:trHeight w:val="513" w:hRule="atLeast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土地の貸主</w:t>
            </w:r>
          </w:p>
          <w:p>
            <w:pPr>
              <w:pStyle w:val="Normal"/>
              <w:bidi w:val="0"/>
              <w:spacing w:lineRule="exact" w:line="240"/>
              <w:rPr/>
            </w:pPr>
            <w:r>
              <w:rPr/>
              <w:t>（賃貸又は</w:t>
            </w:r>
          </w:p>
          <w:p>
            <w:pPr>
              <w:pStyle w:val="Normal"/>
              <w:bidi w:val="0"/>
              <w:spacing w:lineRule="exact" w:line="240"/>
              <w:jc w:val="right"/>
              <w:rPr/>
            </w:pPr>
            <w:r>
              <w:rPr/>
              <w:t>賃貸予定の場合）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/>
            </w:pPr>
            <w:r>
              <w:rPr>
                <w:rFonts w:ascii="ＭＳ Ｐ明朝" w:hAnsi="ＭＳ Ｐ明朝" w:eastAsia="ＭＳ Ｐ明朝"/>
                <w:spacing w:val="0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住所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eastAsia="ＭＳ Ｐ明朝" w:ascii="ＭＳ Ｐ明朝" w:hAnsi="ＭＳ Ｐ明朝"/>
                <w:spacing w:val="0"/>
              </w:rPr>
            </w:r>
          </w:p>
        </w:tc>
      </w:tr>
      <w:tr>
        <w:trPr>
          <w:trHeight w:val="734" w:hRule="atLeast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80" w:beforeAutospacing="1" w:afterAutospacing="1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>
                <w:rFonts w:ascii="ＭＳ Ｐ明朝" w:hAnsi="ＭＳ Ｐ明朝" w:eastAsia="ＭＳ Ｐ明朝"/>
                <w:kern w:val="0"/>
              </w:rPr>
              <w:t>土地の賃借料</w:t>
            </w:r>
          </w:p>
          <w:p>
            <w:pPr>
              <w:pStyle w:val="Normal"/>
              <w:bidi w:val="0"/>
              <w:spacing w:lineRule="exact" w:line="80" w:beforeAutospacing="1" w:after="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/>
              <w:t>（賃貸の場合）</w:t>
            </w:r>
          </w:p>
        </w:tc>
        <w:tc>
          <w:tcPr>
            <w:tcW w:w="68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　　　　　　　　　　　　　　　　　　　　　　　　　　　　　円（月額）</w:t>
            </w:r>
          </w:p>
        </w:tc>
      </w:tr>
      <w:tr>
        <w:trPr>
          <w:trHeight w:val="510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その他賃借条件</w:t>
            </w:r>
          </w:p>
          <w:p>
            <w:pPr>
              <w:pStyle w:val="Normal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/>
              <w:t>（賃貸の場合）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ind w:hanging="0"/>
              <w:jc w:val="right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</w:rPr>
              <w:t>　</w:t>
            </w:r>
          </w:p>
        </w:tc>
      </w:tr>
      <w:tr>
        <w:trPr>
          <w:trHeight w:val="608" w:hRule="atLeast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50"/>
              </w:rPr>
              <w:t>賃貸借契</w:t>
            </w:r>
            <w:r>
              <w:rPr>
                <w:rFonts w:ascii="ＭＳ Ｐ明朝" w:hAnsi="ＭＳ Ｐ明朝" w:eastAsia="ＭＳ Ｐ明朝"/>
                <w:spacing w:val="1"/>
              </w:rPr>
              <w:t>約</w:t>
            </w:r>
          </w:p>
          <w:p>
            <w:pPr>
              <w:pStyle w:val="Style29"/>
              <w:bidi w:val="0"/>
              <w:spacing w:lineRule="exact" w:line="30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締結予定期間</w:t>
            </w:r>
          </w:p>
        </w:tc>
        <w:tc>
          <w:tcPr>
            <w:tcW w:w="68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auto" w:line="240"/>
              <w:jc w:val="center"/>
              <w:rPr>
                <w:rFonts w:ascii="ＭＳ Ｐ明朝" w:hAnsi="ＭＳ Ｐ明朝" w:eastAsia="ＭＳ Ｐ明朝"/>
                <w:spacing w:val="0"/>
              </w:rPr>
            </w:pPr>
            <w:r>
              <w:rPr>
                <w:rFonts w:ascii="ＭＳ Ｐ明朝" w:hAnsi="ＭＳ Ｐ明朝" w:eastAsia="ＭＳ Ｐ明朝"/>
                <w:spacing w:val="0"/>
              </w:rPr>
              <w:t>年　　　月　　　日から　　　　年　　　月　　　日まで</w:t>
            </w:r>
          </w:p>
        </w:tc>
      </w:tr>
    </w:tbl>
    <w:p>
      <w:pPr>
        <w:pStyle w:val="Normal"/>
        <w:bidi w:val="0"/>
        <w:ind w:right="354" w:hanging="0"/>
        <w:jc w:val="right"/>
        <w:rPr/>
      </w:pPr>
      <w:r>
        <w:rPr>
          <w:sz w:val="21"/>
        </w:rPr>
        <w:t>（２／３）</w:t>
      </w:r>
    </w:p>
    <w:p>
      <w:pPr>
        <w:pStyle w:val="Normal"/>
        <w:bidi w:val="0"/>
        <w:ind w:right="354" w:hanging="0"/>
        <w:jc w:val="left"/>
        <w:rPr/>
      </w:pPr>
      <w:r>
        <w:rPr/>
      </w:r>
    </w:p>
    <w:p>
      <w:pPr>
        <w:pStyle w:val="Normal"/>
        <w:bidi w:val="0"/>
        <w:ind w:right="354" w:hanging="0"/>
        <w:jc w:val="left"/>
        <w:rPr/>
      </w:pPr>
      <w:r>
        <w:rPr/>
        <w:t>４　創業に要する必要資金と調達方法　　　　　　　　　　　（千円）</w:t>
      </w:r>
    </w:p>
    <w:tbl>
      <w:tblPr>
        <w:tblStyle w:val="11"/>
        <w:tblW w:w="92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1"/>
        <w:gridCol w:w="3204"/>
        <w:gridCol w:w="1068"/>
        <w:gridCol w:w="3425"/>
        <w:gridCol w:w="947"/>
      </w:tblGrid>
      <w:tr>
        <w:trPr/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  <w:t>必要資金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  <w:t>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  <w:t>調達方法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  <w:t>金額</w:t>
            </w:r>
          </w:p>
        </w:tc>
      </w:tr>
      <w:tr>
        <w:trPr>
          <w:trHeight w:val="860" w:hRule="atLeast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/>
              <w:t>設備資金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16"/>
              </w:rPr>
              <w:t>店舗、工場、機械、備品、車両等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/>
              <w:rPr/>
            </w:pPr>
            <w:r>
              <w:rPr/>
              <w:t>自己資金</w:t>
            </w:r>
          </w:p>
          <w:p>
            <w:pPr>
              <w:pStyle w:val="Normal"/>
              <w:bidi w:val="0"/>
              <w:spacing w:lineRule="auto" w:line="240"/>
              <w:rPr/>
            </w:pPr>
            <w:r>
              <w:rPr/>
              <w:t>（補助金を含む）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1734" w:hRule="atLeast"/>
        </w:trPr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exact" w:line="240"/>
              <w:rPr>
                <w:sz w:val="18"/>
              </w:rPr>
            </w:pPr>
            <w:r>
              <w:rPr>
                <w:sz w:val="18"/>
              </w:rPr>
              <w:t>家族、親戚、友人等からの借入れ</w:t>
            </w:r>
          </w:p>
          <w:p>
            <w:pPr>
              <w:pStyle w:val="Normal"/>
              <w:bidi w:val="0"/>
              <w:spacing w:lineRule="exact" w:line="240"/>
              <w:rPr>
                <w:sz w:val="18"/>
              </w:rPr>
            </w:pPr>
            <w:r>
              <w:rPr>
                <w:sz w:val="18"/>
              </w:rPr>
              <w:t>（内訳及び返済方法）</w:t>
            </w:r>
          </w:p>
        </w:tc>
        <w:tc>
          <w:tcPr>
            <w:tcW w:w="9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35" w:hRule="atLeast"/>
        </w:trPr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204" w:type="dxa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068" w:type="dxa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425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exact" w:line="240"/>
              <w:rPr>
                <w:sz w:val="18"/>
              </w:rPr>
            </w:pPr>
            <w:r>
              <w:rPr>
                <w:sz w:val="18"/>
              </w:rPr>
              <w:t>金融機関からの借入れ</w:t>
            </w:r>
          </w:p>
          <w:p>
            <w:pPr>
              <w:pStyle w:val="Normal"/>
              <w:bidi w:val="0"/>
              <w:spacing w:lineRule="exact" w:line="240"/>
              <w:rPr>
                <w:sz w:val="18"/>
              </w:rPr>
            </w:pPr>
            <w:r>
              <w:rPr>
                <w:sz w:val="18"/>
              </w:rPr>
              <w:t>（内訳及び返済方法）</w:t>
            </w:r>
          </w:p>
        </w:tc>
        <w:tc>
          <w:tcPr>
            <w:tcW w:w="94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2170" w:hRule="atLeast"/>
        </w:trPr>
        <w:tc>
          <w:tcPr>
            <w:tcW w:w="6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/>
              <w:t>運転資金</w:t>
            </w:r>
          </w:p>
        </w:tc>
        <w:tc>
          <w:tcPr>
            <w:tcW w:w="32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16"/>
              </w:rPr>
              <w:t>商品仕入れ、経費支払資金等</w:t>
            </w:r>
          </w:p>
        </w:tc>
        <w:tc>
          <w:tcPr>
            <w:tcW w:w="10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3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pacing w:lineRule="exact" w:line="24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  <w:t>合　計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rPr/>
            </w:pPr>
            <w:r>
              <w:rPr>
                <w:shd w:fill="auto" w:val="clear"/>
              </w:rPr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  <w:t>合　計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ind w:right="354" w:hanging="0"/>
        <w:jc w:val="left"/>
        <w:rPr/>
      </w:pPr>
      <w:r>
        <w:rPr/>
      </w:r>
    </w:p>
    <w:p>
      <w:pPr>
        <w:pStyle w:val="Normal"/>
        <w:bidi w:val="0"/>
        <w:ind w:right="354" w:hanging="0"/>
        <w:jc w:val="left"/>
        <w:rPr/>
      </w:pPr>
      <w:r>
        <w:rPr/>
        <w:t>５　創業に</w:t>
      </w:r>
      <w:r>
        <w:rPr>
          <w:rFonts w:ascii="ＭＳ 明朝" w:hAnsi="ＭＳ 明朝"/>
        </w:rPr>
        <w:t>係る事業の</w:t>
      </w:r>
      <w:r>
        <w:rPr/>
        <w:t>収支計画（年間）</w:t>
      </w:r>
    </w:p>
    <w:tbl>
      <w:tblPr>
        <w:tblStyle w:val="11"/>
        <w:tblW w:w="907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600" w:noHBand="1" w:noVBand="1" w:firstColumn="0" w:lastRow="0" w:lastColumn="0" w:firstRow="0"/>
      </w:tblPr>
      <w:tblGrid>
        <w:gridCol w:w="736"/>
        <w:gridCol w:w="2807"/>
        <w:gridCol w:w="1796"/>
        <w:gridCol w:w="1870"/>
        <w:gridCol w:w="1863"/>
      </w:tblGrid>
      <w:tr>
        <w:trPr>
          <w:trHeight w:val="454" w:hRule="atLeast"/>
          <w:cantSplit w:val="true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項  　目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初年度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２年目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３年目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収   入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87"/>
                <w:kern w:val="0"/>
              </w:rPr>
              <w:t>売上</w:t>
            </w:r>
            <w:r>
              <w:rPr>
                <w:rFonts w:ascii="ＭＳ Ｐ明朝" w:hAnsi="ＭＳ Ｐ明朝" w:eastAsia="ＭＳ Ｐ明朝"/>
                <w:spacing w:val="0"/>
                <w:kern w:val="0"/>
              </w:rPr>
              <w:t>高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51"/>
                <w:kern w:val="0"/>
              </w:rPr>
              <w:t>補助金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等</w:t>
            </w:r>
          </w:p>
        </w:tc>
        <w:tc>
          <w:tcPr>
            <w:tcW w:w="1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16"/>
                <w:kern w:val="0"/>
              </w:rPr>
              <w:t>その他収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入</w:t>
            </w:r>
          </w:p>
        </w:tc>
        <w:tc>
          <w:tcPr>
            <w:tcW w:w="17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計  （①）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支   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87"/>
                <w:kern w:val="0"/>
              </w:rPr>
              <w:t>仕入</w:t>
            </w:r>
            <w:r>
              <w:rPr>
                <w:rFonts w:ascii="ＭＳ Ｐ明朝" w:hAnsi="ＭＳ Ｐ明朝" w:eastAsia="ＭＳ Ｐ明朝"/>
                <w:spacing w:val="0"/>
                <w:kern w:val="0"/>
              </w:rPr>
              <w:t>高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51"/>
                <w:kern w:val="0"/>
              </w:rPr>
              <w:t>改装費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等</w:t>
            </w:r>
          </w:p>
        </w:tc>
        <w:tc>
          <w:tcPr>
            <w:tcW w:w="1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51"/>
                <w:kern w:val="0"/>
              </w:rPr>
              <w:t>賃借料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等</w:t>
            </w:r>
          </w:p>
        </w:tc>
        <w:tc>
          <w:tcPr>
            <w:tcW w:w="1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87"/>
                <w:kern w:val="0"/>
              </w:rPr>
              <w:t>人件</w:t>
            </w:r>
            <w:r>
              <w:rPr>
                <w:rFonts w:ascii="ＭＳ Ｐ明朝" w:hAnsi="ＭＳ Ｐ明朝" w:eastAsia="ＭＳ Ｐ明朝"/>
                <w:spacing w:val="0"/>
                <w:kern w:val="0"/>
              </w:rPr>
              <w:t>費</w:t>
            </w:r>
          </w:p>
        </w:tc>
        <w:tc>
          <w:tcPr>
            <w:tcW w:w="1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16"/>
                <w:kern w:val="0"/>
              </w:rPr>
              <w:t>その他支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出</w:t>
            </w:r>
          </w:p>
        </w:tc>
        <w:tc>
          <w:tcPr>
            <w:tcW w:w="17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計  （②）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  <w:tr>
        <w:trPr>
          <w:trHeight w:val="454" w:hRule="atLeast"/>
          <w:cantSplit w:val="true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収支 （①－②）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z w:val="20"/>
              </w:rPr>
              <w:t>千円</w:t>
            </w:r>
          </w:p>
        </w:tc>
      </w:tr>
    </w:tbl>
    <w:p>
      <w:pPr>
        <w:pStyle w:val="Normal"/>
        <w:bidi w:val="0"/>
        <w:jc w:val="right"/>
        <w:rPr/>
      </w:pPr>
      <w:r>
        <w:rPr>
          <w:sz w:val="21"/>
        </w:rPr>
        <w:t>（３／３）</w:t>
      </w:r>
    </w:p>
    <w:p>
      <w:pPr>
        <w:pStyle w:val="Normal"/>
        <w:bidi w:val="0"/>
        <w:spacing w:lineRule="exact" w:line="280"/>
        <w:jc w:val="left"/>
        <w:rPr/>
      </w:pPr>
      <w:r>
        <w:rPr/>
      </w:r>
    </w:p>
    <w:p>
      <w:pPr>
        <w:pStyle w:val="Normal"/>
        <w:bidi w:val="0"/>
        <w:spacing w:lineRule="exact" w:line="28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1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>
      <w:kern w:val="2"/>
      <w:sz w:val="21"/>
    </w:rPr>
  </w:style>
  <w:style w:type="character" w:styleId="Style15" w:customStyle="1">
    <w:name w:val="フッター (文字)"/>
    <w:link w:val="17"/>
    <w:uiPriority w:val="0"/>
    <w:qFormat/>
    <w:rPr>
      <w:kern w:val="2"/>
      <w:sz w:val="21"/>
    </w:rPr>
  </w:style>
  <w:style w:type="character" w:styleId="Style16" w:customStyle="1">
    <w:name w:val="吹き出し (文字)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Style17" w:customStyle="1">
    <w:name w:val="記 (文字)"/>
    <w:link w:val="21"/>
    <w:uiPriority w:val="0"/>
    <w:qFormat/>
    <w:rPr>
      <w:kern w:val="2"/>
      <w:sz w:val="24"/>
    </w:rPr>
  </w:style>
  <w:style w:type="character" w:styleId="Style18" w:customStyle="1">
    <w:name w:val="結語 (文字)"/>
    <w:link w:val="23"/>
    <w:uiPriority w:val="0"/>
    <w:qFormat/>
    <w:rPr>
      <w:kern w:val="2"/>
      <w:sz w:val="24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Style28">
    <w:name w:val="Footer"/>
    <w:basedOn w:val="Normal"/>
    <w:link w:val="18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paragraph" w:styleId="NoteHeading">
    <w:name w:val="Note Heading"/>
    <w:basedOn w:val="Normal"/>
    <w:next w:val="Normal"/>
    <w:link w:val="22"/>
    <w:uiPriority w:val="0"/>
    <w:qFormat/>
    <w:pPr>
      <w:jc w:val="center"/>
    </w:pPr>
    <w:rPr/>
  </w:style>
  <w:style w:type="paragraph" w:styleId="Closing">
    <w:name w:val="Closing"/>
    <w:basedOn w:val="Normal"/>
    <w:link w:val="24"/>
    <w:uiPriority w:val="0"/>
    <w:qFormat/>
    <w:pPr>
      <w:jc w:val="right"/>
    </w:pPr>
    <w:rPr/>
  </w:style>
  <w:style w:type="paragraph" w:styleId="Style29" w:customStyle="1">
    <w:name w:val="一太郎"/>
    <w:link w:val="0"/>
    <w:uiPriority w:val="0"/>
    <w:qFormat/>
    <w:pPr>
      <w:widowControl w:val="false"/>
      <w:bidi w:val="0"/>
      <w:spacing w:lineRule="exact" w:line="411"/>
      <w:jc w:val="both"/>
    </w:pPr>
    <w:rPr>
      <w:rFonts w:ascii="Century" w:hAnsi="Century" w:eastAsia="ＭＳ 明朝" w:cs="Lohit Devanagari"/>
      <w:color w:val="auto"/>
      <w:spacing w:val="5"/>
      <w:kern w:val="0"/>
      <w:sz w:val="24"/>
      <w:szCs w:val="20"/>
      <w:lang w:val="en-US" w:eastAsia="ja-JP" w:bidi="hi-IN"/>
    </w:rPr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paragraph" w:styleId="Style30" w:customStyle="1">
    <w:name w:val="標準(太郎文書スタイル)"/>
    <w:link w:val="0"/>
    <w:uiPriority w:val="0"/>
    <w:qFormat/>
    <w:pPr>
      <w:widowControl w:val="false"/>
      <w:suppressAutoHyphens w:val="false"/>
      <w:overflowPunct w:val="true"/>
      <w:bidi w:val="0"/>
      <w:spacing w:beforeAutospacing="0" w:before="0" w:afterAutospacing="0" w:after="0"/>
      <w:jc w:val="left"/>
      <w:textAlignment w:val="baseline"/>
    </w:pPr>
    <w:rPr>
      <w:rFonts w:ascii="ＭＳ 明朝" w:hAnsi="ＭＳ 明朝" w:eastAsia="ＭＳ 明朝" w:cs="Lohit Devanagari"/>
      <w:color w:val="000000"/>
      <w:w w:val="100"/>
      <w:kern w:val="0"/>
      <w:sz w:val="24"/>
      <w:szCs w:val="20"/>
      <w:lang w:val="en-US" w:eastAsia="ja-JP" w:bidi="hi-IN"/>
    </w:rPr>
  </w:style>
  <w:style w:type="paragraph" w:styleId="NormalWeb">
    <w:name w:val="Normal (Web)"/>
    <w:basedOn w:val="Normal"/>
    <w:link w:val="0"/>
    <w:uiPriority w:val="0"/>
    <w:qFormat/>
    <w:pPr>
      <w:keepNext w:val="false"/>
      <w:pageBreakBefore w:val="false"/>
      <w:widowControl/>
      <w:suppressAutoHyphens w:val="false"/>
      <w:overflowPunct w:val="false"/>
      <w:snapToGrid w:val="true"/>
      <w:spacing w:lineRule="auto" w:line="240" w:beforeAutospacing="1" w:afterAutospacing="1"/>
      <w:ind w:left="0" w:hanging="0"/>
      <w:mirrorIndents/>
      <w:jc w:val="left"/>
    </w:pPr>
    <w:rPr>
      <w:rFonts w:ascii="ＭＳ Ｐゴシック" w:hAnsi="ＭＳ Ｐゴシック" w:eastAsia="ＭＳ Ｐゴシック"/>
      <w:strike w:val="false"/>
      <w:dstrike w:val="false"/>
      <w:color w:val="000000"/>
      <w:w w:val="100"/>
      <w:kern w:val="0"/>
      <w:position w:val="0"/>
      <w:sz w:val="24"/>
      <w:sz w:val="24"/>
      <w:u w:val="none" w:color="FFFFFF"/>
      <w:shd w:fill="auto" w:val="clear"/>
      <w:vertAlign w:val="baseline"/>
      <w:em w:val="none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31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877</TotalTime>
  <Application>LibreOffice/6.4.7.2$Linux_X86_64 LibreOffice_project/40$Build-2</Application>
  <Pages>4</Pages>
  <Words>819</Words>
  <Characters>819</Characters>
  <CharactersWithSpaces>1013</CharactersWithSpaces>
  <Paragraphs>151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2021-03-18T08:13:00Z</dcterms:created>
  <dc:creator>菊地　浩史</dc:creator>
  <dc:description/>
  <dc:language>ja-JP</dc:language>
  <cp:lastModifiedBy/>
  <cp:lastPrinted>2023-04-14T05:01:48Z</cp:lastPrinted>
  <dcterms:modified xsi:type="dcterms:W3CDTF">2023-04-14T14:36:17Z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Toshiba</vt:lpwstr>
  </property>
</Properties>
</file>