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40"/>
        <w:ind w:left="800" w:hanging="800"/>
        <w:rPr/>
      </w:pPr>
      <w:r>
        <w:rPr/>
        <w:t>様式第１１号</w:t>
      </w:r>
    </w:p>
    <w:p>
      <w:pPr>
        <w:pStyle w:val="Normal"/>
        <w:bidi w:val="0"/>
        <w:ind w:left="800" w:hanging="800"/>
        <w:jc w:val="right"/>
        <w:rPr/>
      </w:pPr>
      <w:r>
        <w:rPr/>
        <w:t>　　年　　月　　日</w:t>
      </w:r>
    </w:p>
    <w:p>
      <w:pPr>
        <w:pStyle w:val="Normal"/>
        <w:bidi w:val="0"/>
        <w:ind w:hanging="0"/>
        <w:jc w:val="left"/>
        <w:rPr/>
      </w:pPr>
      <w:r>
        <w:rPr/>
        <w:t>渋川市長　　　　　　様</w:t>
      </w:r>
    </w:p>
    <w:p>
      <w:pPr>
        <w:pStyle w:val="Normal"/>
        <w:bidi w:val="0"/>
        <w:spacing w:lineRule="exact" w:line="480"/>
        <w:ind w:firstLine="4501"/>
        <w:jc w:val="left"/>
        <w:rPr>
          <w:u w:val="none" w:color="FFFFFF"/>
        </w:rPr>
      </w:pPr>
      <w:r>
        <w:rPr>
          <w:u w:val="single" w:color="FFFFFF"/>
        </w:rPr>
        <w:t>住所（法人所在地）　　　　　　　　　　　　　　　　　　　　　　　</w:t>
      </w:r>
    </w:p>
    <w:p>
      <w:pPr>
        <w:pStyle w:val="Normal"/>
        <w:bidi w:val="0"/>
        <w:spacing w:lineRule="exact" w:line="480"/>
        <w:ind w:firstLine="3553"/>
        <w:jc w:val="left"/>
        <w:rPr>
          <w:u w:val="none" w:color="FFFFFF"/>
        </w:rPr>
      </w:pPr>
      <w:r>
        <w:rPr>
          <w:u w:val="none" w:color="FFFFFF"/>
        </w:rPr>
        <w:t>申請者　</w:t>
      </w:r>
      <w:r>
        <w:rPr>
          <w:u w:val="single" w:color="FFFFFF"/>
        </w:rPr>
        <w:t>名称（法人名）　　　　　　　　　　　　</w:t>
      </w:r>
    </w:p>
    <w:p>
      <w:pPr>
        <w:pStyle w:val="Normal"/>
        <w:bidi w:val="0"/>
        <w:spacing w:lineRule="exact" w:line="480"/>
        <w:ind w:firstLine="4501"/>
        <w:jc w:val="left"/>
        <w:rPr>
          <w:u w:val="none" w:color="FFFFFF"/>
        </w:rPr>
      </w:pPr>
      <w:r>
        <w:rPr>
          <w:u w:val="single" w:color="FFFFFF"/>
        </w:rPr>
        <w:t>代表者の役職・氏名　　　　　　　　　　　　　　　</w:t>
      </w:r>
      <w:r>
        <w:rPr>
          <w:u w:val="none" w:color="FFFFFF"/>
        </w:rPr>
        <w:t>　　　</w:t>
      </w:r>
    </w:p>
    <w:p>
      <w:pPr>
        <w:pStyle w:val="Normal"/>
        <w:bidi w:val="0"/>
        <w:spacing w:lineRule="exact" w:line="480"/>
        <w:ind w:firstLine="4501"/>
        <w:jc w:val="left"/>
        <w:rPr>
          <w:u w:val="single" w:color="FFFFFF"/>
        </w:rPr>
      </w:pPr>
      <w:r>
        <w:rPr>
          <w:u w:val="single" w:color="FFFFFF"/>
        </w:rPr>
        <w:t>電話番号　　　　　　　　　　　　　　　</w:t>
      </w:r>
    </w:p>
    <w:p>
      <w:pPr>
        <w:pStyle w:val="Normal"/>
        <w:bidi w:val="0"/>
        <w:spacing w:lineRule="exact" w:line="280"/>
        <w:jc w:val="right"/>
        <w:rPr>
          <w:u w:val="single" w:color="FFFFFF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Normal"/>
        <w:bidi w:val="0"/>
        <w:jc w:val="right"/>
        <w:rPr>
          <w:u w:val="single" w:color="FFFFFF"/>
        </w:rPr>
      </w:pPr>
      <w:r>
        <w:rPr>
          <w:u w:val="single" w:color="FFFFFF"/>
        </w:rPr>
      </w:r>
    </w:p>
    <w:p>
      <w:pPr>
        <w:pStyle w:val="Normal"/>
        <w:suppressAutoHyphens w:val="true"/>
        <w:bidi w:val="0"/>
        <w:spacing w:lineRule="exact" w:line="340"/>
        <w:ind w:left="712" w:right="476" w:hanging="0"/>
        <w:jc w:val="left"/>
        <w:textAlignment w:val="baseline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>店舗バリアフリー改装補助金事業完了実績報告書</w:t>
      </w:r>
    </w:p>
    <w:p>
      <w:pPr>
        <w:pStyle w:val="Normal"/>
        <w:suppressAutoHyphens w:val="true"/>
        <w:bidi w:val="0"/>
        <w:spacing w:lineRule="exact" w:line="340"/>
        <w:ind w:firstLine="1334"/>
        <w:jc w:val="left"/>
        <w:textAlignment w:val="baseline"/>
        <w:rPr/>
      </w:pPr>
      <w:r>
        <w:rPr/>
        <w:t>年　　月　　日付け　第　　号で交付決定の店舗バリアフリー改装補助金について、補助対象事業が完了したので、関係書類を添えて下記のとおり報告します。</w:t>
      </w:r>
    </w:p>
    <w:p>
      <w:pPr>
        <w:pStyle w:val="Normal"/>
        <w:suppressAutoHyphens w:val="true"/>
        <w:bidi w:val="0"/>
        <w:spacing w:lineRule="exact" w:line="340"/>
        <w:ind w:firstLine="1334"/>
        <w:jc w:val="center"/>
        <w:textAlignment w:val="baseline"/>
        <w:rPr/>
      </w:pPr>
      <w:r>
        <w:rPr/>
        <w:t>記</w:t>
      </w:r>
    </w:p>
    <w:tbl>
      <w:tblPr>
        <w:tblStyle w:val="11"/>
        <w:tblW w:w="9072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600" w:noHBand="1" w:noVBand="1" w:firstColumn="0" w:lastRow="0" w:lastColumn="0" w:firstRow="0"/>
      </w:tblPr>
      <w:tblGrid>
        <w:gridCol w:w="2410"/>
        <w:gridCol w:w="6661"/>
      </w:tblGrid>
      <w:tr>
        <w:trPr>
          <w:trHeight w:val="676" w:hRule="atLeast"/>
          <w:cantSplit w:val="true"/>
        </w:trPr>
        <w:tc>
          <w:tcPr>
            <w:tcW w:w="2410" w:type="dxa"/>
            <w:tcBorders/>
            <w:vAlign w:val="center"/>
          </w:tcPr>
          <w:p>
            <w:pPr>
              <w:pStyle w:val="Normal"/>
              <w:bidi w:val="0"/>
              <w:ind w:left="-28" w:right="12" w:firstLine="28"/>
              <w:jc w:val="distribute"/>
              <w:rPr/>
            </w:pPr>
            <w:r>
              <w:rPr/>
              <w:t>店舗の名称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bidi w:val="0"/>
              <w:ind w:firstLine="667"/>
              <w:rPr/>
            </w:pPr>
            <w:r>
              <w:rPr/>
            </w:r>
          </w:p>
        </w:tc>
      </w:tr>
      <w:tr>
        <w:trPr>
          <w:trHeight w:val="574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400"/>
              <w:ind w:left="-28" w:right="12" w:firstLine="28"/>
              <w:jc w:val="distribute"/>
              <w:rPr>
                <w:rFonts w:ascii="ＭＳ Ｐ明朝" w:hAnsi="ＭＳ Ｐ明朝" w:eastAsia="ＭＳ Ｐ明朝"/>
                <w:color w:val="auto"/>
              </w:rPr>
            </w:pPr>
            <w:r>
              <w:rPr>
                <w:rFonts w:ascii="ＭＳ Ｐ明朝" w:hAnsi="ＭＳ Ｐ明朝" w:eastAsia="ＭＳ Ｐ明朝"/>
                <w:color w:val="auto"/>
                <w:kern w:val="0"/>
              </w:rPr>
              <w:t>店舗所在地</w:t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400"/>
              <w:ind w:left="267" w:hanging="267"/>
              <w:jc w:val="left"/>
              <w:rPr>
                <w:rFonts w:ascii="ＭＳ Ｐ明朝" w:hAnsi="ＭＳ Ｐ明朝" w:eastAsia="ＭＳ Ｐ明朝"/>
                <w:color w:val="auto"/>
              </w:rPr>
            </w:pPr>
            <w:r>
              <w:rPr>
                <w:rFonts w:ascii="ＭＳ Ｐ明朝" w:hAnsi="ＭＳ Ｐ明朝" w:eastAsia="ＭＳ Ｐ明朝"/>
                <w:color w:val="auto"/>
              </w:rPr>
              <w:t>渋川市</w:t>
            </w:r>
          </w:p>
        </w:tc>
      </w:tr>
      <w:tr>
        <w:trPr>
          <w:trHeight w:val="681" w:hRule="atLeast"/>
          <w:cantSplit w:val="true"/>
        </w:trPr>
        <w:tc>
          <w:tcPr>
            <w:tcW w:w="2410" w:type="dxa"/>
            <w:tcBorders/>
            <w:vAlign w:val="center"/>
          </w:tcPr>
          <w:p>
            <w:pPr>
              <w:pStyle w:val="Normal"/>
              <w:bidi w:val="0"/>
              <w:ind w:left="-28" w:right="12" w:firstLine="28"/>
              <w:jc w:val="distribute"/>
              <w:rPr/>
            </w:pPr>
            <w:r>
              <w:rPr/>
              <w:t>総事業費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bidi w:val="0"/>
              <w:ind w:firstLine="800"/>
              <w:jc w:val="right"/>
              <w:rPr/>
            </w:pPr>
            <w:r>
              <w:rPr/>
              <w:t>円　　</w:t>
            </w:r>
          </w:p>
        </w:tc>
      </w:tr>
      <w:tr>
        <w:trPr>
          <w:trHeight w:val="618" w:hRule="atLeast"/>
          <w:cantSplit w:val="true"/>
        </w:trPr>
        <w:tc>
          <w:tcPr>
            <w:tcW w:w="2410" w:type="dxa"/>
            <w:tcBorders/>
            <w:vAlign w:val="center"/>
          </w:tcPr>
          <w:p>
            <w:pPr>
              <w:pStyle w:val="Normal"/>
              <w:bidi w:val="0"/>
              <w:ind w:left="-28" w:right="12" w:firstLine="28"/>
              <w:jc w:val="distribute"/>
              <w:rPr/>
            </w:pPr>
            <w:r>
              <w:rPr>
                <w:kern w:val="0"/>
              </w:rPr>
              <w:t>交付決定額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円　　</w:t>
            </w:r>
          </w:p>
        </w:tc>
      </w:tr>
      <w:tr>
        <w:trPr>
          <w:trHeight w:val="610" w:hRule="atLeast"/>
          <w:cantSplit w:val="true"/>
        </w:trPr>
        <w:tc>
          <w:tcPr>
            <w:tcW w:w="2410" w:type="dxa"/>
            <w:tcBorders/>
            <w:vAlign w:val="center"/>
          </w:tcPr>
          <w:p>
            <w:pPr>
              <w:pStyle w:val="Normal"/>
              <w:bidi w:val="0"/>
              <w:ind w:left="-28" w:right="12" w:firstLine="28"/>
              <w:jc w:val="distribute"/>
              <w:rPr/>
            </w:pPr>
            <w:r>
              <w:rPr>
                <w:kern w:val="0"/>
              </w:rPr>
              <w:t>精算額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円　　</w:t>
            </w:r>
          </w:p>
        </w:tc>
      </w:tr>
      <w:tr>
        <w:trPr>
          <w:trHeight w:val="1114" w:hRule="atLeast"/>
          <w:cantSplit w:val="true"/>
        </w:trPr>
        <w:tc>
          <w:tcPr>
            <w:tcW w:w="2410" w:type="dxa"/>
            <w:tcBorders/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/>
              <w:t>補助対象事業</w:t>
            </w:r>
          </w:p>
          <w:p>
            <w:pPr>
              <w:pStyle w:val="Normal"/>
              <w:bidi w:val="0"/>
              <w:jc w:val="distribute"/>
              <w:rPr/>
            </w:pPr>
            <w:r>
              <w:rPr/>
              <w:t>の内容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718" w:hRule="atLeast"/>
          <w:cantSplit w:val="true"/>
        </w:trPr>
        <w:tc>
          <w:tcPr>
            <w:tcW w:w="2410" w:type="dxa"/>
            <w:tcBorders/>
            <w:vAlign w:val="center"/>
          </w:tcPr>
          <w:p>
            <w:pPr>
              <w:pStyle w:val="Normal"/>
              <w:bidi w:val="0"/>
              <w:ind w:left="-28" w:right="-28" w:hanging="0"/>
              <w:jc w:val="center"/>
              <w:rPr/>
            </w:pPr>
            <w:r>
              <w:rPr>
                <w:spacing w:val="83"/>
                <w:kern w:val="0"/>
              </w:rPr>
              <w:t>着手年月</w:t>
            </w:r>
            <w:r>
              <w:rPr>
                <w:spacing w:val="2"/>
                <w:kern w:val="0"/>
              </w:rPr>
              <w:t>日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　　　　　　　　年　　　　月　　　　日</w:t>
            </w:r>
          </w:p>
        </w:tc>
      </w:tr>
      <w:tr>
        <w:trPr>
          <w:trHeight w:val="693" w:hRule="atLeast"/>
          <w:cantSplit w:val="true"/>
        </w:trPr>
        <w:tc>
          <w:tcPr>
            <w:tcW w:w="2410" w:type="dxa"/>
            <w:tcBorders/>
            <w:vAlign w:val="center"/>
          </w:tcPr>
          <w:p>
            <w:pPr>
              <w:pStyle w:val="Normal"/>
              <w:bidi w:val="0"/>
              <w:ind w:left="-28" w:right="-28" w:hanging="0"/>
              <w:jc w:val="center"/>
              <w:rPr/>
            </w:pPr>
            <w:r>
              <w:rPr>
                <w:spacing w:val="83"/>
                <w:kern w:val="0"/>
              </w:rPr>
              <w:t>完了年月</w:t>
            </w:r>
            <w:r>
              <w:rPr>
                <w:spacing w:val="2"/>
                <w:kern w:val="0"/>
              </w:rPr>
              <w:t>日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　　　　　　　　年　　　　月　　　　日</w:t>
            </w:r>
          </w:p>
        </w:tc>
      </w:tr>
      <w:tr>
        <w:trPr>
          <w:trHeight w:val="663" w:hRule="atLeast"/>
          <w:cantSplit w:val="true"/>
        </w:trPr>
        <w:tc>
          <w:tcPr>
            <w:tcW w:w="2410" w:type="dxa"/>
            <w:tcBorders/>
            <w:vAlign w:val="center"/>
          </w:tcPr>
          <w:p>
            <w:pPr>
              <w:pStyle w:val="Normal"/>
              <w:bidi w:val="0"/>
              <w:ind w:right="-28" w:hanging="0"/>
              <w:jc w:val="center"/>
              <w:rPr/>
            </w:pPr>
            <w:r>
              <w:rPr>
                <w:spacing w:val="151"/>
              </w:rPr>
              <w:t>添付書</w:t>
            </w:r>
            <w:r>
              <w:rPr>
                <w:spacing w:val="1"/>
              </w:rPr>
              <w:t>類</w:t>
            </w:r>
          </w:p>
        </w:tc>
        <w:tc>
          <w:tcPr>
            <w:tcW w:w="6661" w:type="dxa"/>
            <w:tcBorders/>
          </w:tcPr>
          <w:p>
            <w:pPr>
              <w:pStyle w:val="Normal"/>
              <w:bidi w:val="0"/>
              <w:spacing w:lineRule="exact" w:line="320"/>
              <w:ind w:hanging="238"/>
              <w:jc w:val="both"/>
              <w:rPr/>
            </w:pPr>
            <w:r>
              <w:rPr/>
              <w:t>（１）　店舗バリアフリー改装補助金交付決定通知書の写し</w:t>
            </w:r>
          </w:p>
          <w:p>
            <w:pPr>
              <w:pStyle w:val="Normal"/>
              <w:bidi w:val="0"/>
              <w:spacing w:lineRule="exact" w:line="320"/>
              <w:ind w:hanging="238"/>
              <w:jc w:val="both"/>
              <w:rPr/>
            </w:pPr>
            <w:r>
              <w:rPr/>
              <w:t>（２）　補助対象事業に係る支払証拠書類（領収書、振込受付書、ネットバンキング振込データ等）及び業者等からの請求書等（内訳が分かるもの）の写し</w:t>
            </w:r>
          </w:p>
          <w:p>
            <w:pPr>
              <w:pStyle w:val="Normal"/>
              <w:bidi w:val="0"/>
              <w:spacing w:lineRule="exact" w:line="320"/>
              <w:ind w:hanging="238"/>
              <w:jc w:val="both"/>
              <w:rPr/>
            </w:pPr>
            <w:r>
              <w:rPr/>
              <w:t>（３）　施工後の状況写真</w:t>
            </w:r>
          </w:p>
          <w:p>
            <w:pPr>
              <w:pStyle w:val="Normal"/>
              <w:bidi w:val="0"/>
              <w:spacing w:lineRule="exact" w:line="320"/>
              <w:ind w:hanging="238"/>
              <w:jc w:val="both"/>
              <w:rPr/>
            </w:pPr>
            <w:r>
              <w:rPr/>
              <w:t>（４）　通帳等の写し（補助金振込先の金融機関名、支店名、預金種別、口座番号及び口座名義人が確認できるもの）</w:t>
            </w:r>
          </w:p>
          <w:p>
            <w:pPr>
              <w:pStyle w:val="Normal"/>
              <w:bidi w:val="0"/>
              <w:spacing w:lineRule="exact" w:line="320"/>
              <w:ind w:hanging="238"/>
              <w:jc w:val="both"/>
              <w:rPr/>
            </w:pPr>
            <w:r>
              <w:rPr/>
              <w:t>（５）　その他市長が必要と認める書類</w:t>
            </w:r>
          </w:p>
        </w:tc>
      </w:tr>
    </w:tbl>
    <w:p>
      <w:pPr>
        <w:pStyle w:val="Normal"/>
        <w:bidi w:val="0"/>
        <w:ind w:left="267" w:hanging="267"/>
        <w:jc w:val="left"/>
        <w:rPr/>
      </w:pPr>
      <w:r>
        <w:rPr/>
        <w:t>（補助対象事業に係る収支決算）</w:t>
      </w:r>
    </w:p>
    <w:p>
      <w:pPr>
        <w:pStyle w:val="Normal"/>
        <w:bidi w:val="0"/>
        <w:ind w:firstLine="267"/>
        <w:jc w:val="left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収入の部</w:t>
      </w:r>
    </w:p>
    <w:tbl>
      <w:tblPr>
        <w:tblStyle w:val="11"/>
        <w:tblW w:w="9072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600" w:noHBand="1" w:noVBand="1" w:firstColumn="0" w:lastRow="0" w:lastColumn="0" w:firstRow="0"/>
      </w:tblPr>
      <w:tblGrid>
        <w:gridCol w:w="3301"/>
        <w:gridCol w:w="2923"/>
        <w:gridCol w:w="2848"/>
      </w:tblGrid>
      <w:tr>
        <w:trPr>
          <w:trHeight w:val="397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項　　　　目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決算額（円）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備　　　　考</w:t>
            </w: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107"/>
                <w:kern w:val="0"/>
              </w:rPr>
              <w:t>自己資</w:t>
            </w:r>
            <w:r>
              <w:rPr>
                <w:rFonts w:ascii="ＭＳ Ｐ明朝" w:hAnsi="ＭＳ Ｐ明朝" w:eastAsia="ＭＳ Ｐ明朝"/>
                <w:kern w:val="0"/>
              </w:rPr>
              <w:t>金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220"/>
                <w:kern w:val="0"/>
              </w:rPr>
              <w:t>借入</w:t>
            </w:r>
            <w:r>
              <w:rPr>
                <w:rFonts w:ascii="ＭＳ Ｐ明朝" w:hAnsi="ＭＳ Ｐ明朝" w:eastAsia="ＭＳ Ｐ明朝"/>
                <w:spacing w:val="1"/>
                <w:kern w:val="0"/>
              </w:rPr>
              <w:t>金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  <w:spacing w:val="107"/>
                <w:kern w:val="0"/>
              </w:rPr>
              <w:t>市補助</w:t>
            </w:r>
            <w:r>
              <w:rPr>
                <w:rFonts w:ascii="ＭＳ Ｐ明朝" w:hAnsi="ＭＳ Ｐ明朝" w:eastAsia="ＭＳ Ｐ明朝"/>
                <w:kern w:val="0"/>
              </w:rPr>
              <w:t>金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  <w:strike/>
                <w:color w:val="FF0000"/>
              </w:rPr>
            </w:pPr>
            <w:r>
              <w:rPr>
                <w:rFonts w:ascii="ＭＳ Ｐ明朝" w:hAnsi="ＭＳ Ｐ明朝" w:eastAsia="ＭＳ Ｐ明朝"/>
                <w:strike w:val="false"/>
                <w:dstrike w:val="false"/>
                <w:color w:val="auto"/>
                <w:spacing w:val="458"/>
              </w:rPr>
              <w:t>その</w:t>
            </w:r>
            <w:r>
              <w:rPr>
                <w:rFonts w:ascii="ＭＳ Ｐ明朝" w:hAnsi="ＭＳ Ｐ明朝" w:eastAsia="ＭＳ Ｐ明朝"/>
                <w:strike w:val="false"/>
                <w:dstrike w:val="false"/>
                <w:color w:val="auto"/>
                <w:spacing w:val="0"/>
              </w:rPr>
              <w:t>他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合　　　　　計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</w:tbl>
    <w:p>
      <w:pPr>
        <w:pStyle w:val="Normal"/>
        <w:bidi w:val="0"/>
        <w:spacing w:lineRule="exact" w:line="280"/>
        <w:ind w:left="267" w:hanging="267"/>
        <w:jc w:val="left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bidi w:val="0"/>
        <w:spacing w:lineRule="exact" w:line="280"/>
        <w:ind w:left="267" w:hanging="267"/>
        <w:jc w:val="left"/>
        <w:rPr>
          <w:rFonts w:ascii="ＭＳ Ｐ明朝" w:hAnsi="ＭＳ Ｐ明朝" w:eastAsia="ＭＳ Ｐ明朝"/>
        </w:rPr>
      </w:pPr>
      <w:r>
        <w:rPr/>
        <w:t>　</w:t>
      </w:r>
      <w:r>
        <w:rPr>
          <w:rFonts w:ascii="ＭＳ Ｐ明朝" w:hAnsi="ＭＳ Ｐ明朝" w:eastAsia="ＭＳ Ｐ明朝"/>
        </w:rPr>
        <w:t>支出の部</w:t>
      </w:r>
      <w:r>
        <w:rPr>
          <w:rFonts w:eastAsia="ＭＳ Ｐ明朝" w:ascii="ＭＳ Ｐ明朝" w:hAnsi="ＭＳ Ｐ明朝"/>
        </w:rPr>
        <w:tab/>
        <w:tab/>
        <w:tab/>
        <w:tab/>
        <w:tab/>
        <w:tab/>
      </w:r>
      <w:r>
        <w:rPr>
          <w:rFonts w:ascii="ＭＳ Ｐ明朝" w:hAnsi="ＭＳ Ｐ明朝" w:eastAsia="ＭＳ Ｐ明朝"/>
        </w:rPr>
        <w:t>　　　　</w:t>
      </w:r>
      <w:r>
        <w:rPr>
          <w:rFonts w:eastAsia="ＭＳ Ｐ明朝" w:ascii="ＭＳ Ｐ明朝" w:hAnsi="ＭＳ Ｐ明朝"/>
        </w:rPr>
        <w:tab/>
      </w:r>
      <w:r>
        <w:rPr>
          <w:rFonts w:ascii="ＭＳ Ｐ明朝" w:hAnsi="ＭＳ Ｐ明朝" w:eastAsia="ＭＳ Ｐ明朝"/>
        </w:rPr>
        <w:t>　　　　　　　　</w:t>
      </w:r>
    </w:p>
    <w:tbl>
      <w:tblPr>
        <w:tblStyle w:val="11"/>
        <w:tblW w:w="9072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600" w:noHBand="1" w:noVBand="1" w:firstColumn="0" w:lastRow="0" w:lastColumn="0" w:firstRow="0"/>
      </w:tblPr>
      <w:tblGrid>
        <w:gridCol w:w="857"/>
        <w:gridCol w:w="2461"/>
        <w:gridCol w:w="2935"/>
        <w:gridCol w:w="2818"/>
      </w:tblGrid>
      <w:tr>
        <w:trPr>
          <w:trHeight w:val="397" w:hRule="atLeast"/>
          <w:cantSplit w:val="true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項　　　　目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決算額（円）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備　　　　考</w:t>
            </w:r>
          </w:p>
        </w:tc>
      </w:tr>
      <w:tr>
        <w:trPr>
          <w:trHeight w:val="397" w:hRule="atLeast"/>
          <w:cantSplit w:val="true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distribute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補助対象経費（ａ）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97" w:hRule="atLeast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そ　の　他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97" w:hRule="atLeast"/>
        </w:trPr>
        <w:tc>
          <w:tcPr>
            <w:tcW w:w="8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97" w:hRule="atLeast"/>
        </w:trPr>
        <w:tc>
          <w:tcPr>
            <w:tcW w:w="8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textDirection w:val="tbRl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Ｐ明朝" w:hAnsi="ＭＳ Ｐ明朝" w:eastAsia="ＭＳ Ｐ明朝"/>
              </w:rPr>
              <w:t>小　　計（ｂ）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397" w:hRule="atLeast"/>
          <w:cantSplit w:val="true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ind w:left="267" w:hanging="267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合　計（ａ＋ｂ）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67" w:hanging="267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</w:tbl>
    <w:p>
      <w:pPr>
        <w:pStyle w:val="Normal"/>
        <w:bidi w:val="0"/>
        <w:spacing w:lineRule="exact" w:line="280"/>
        <w:jc w:val="left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88" w:charSpace="429496688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ゴシック">
    <w:charset w:val="01"/>
    <w:family w:val="roman"/>
    <w:pitch w:val="variable"/>
  </w:font>
  <w:font w:name="Times New Roman">
    <w:charset w:val="01"/>
    <w:family w:val="roman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link w:val="15"/>
    <w:uiPriority w:val="0"/>
    <w:qFormat/>
    <w:rPr>
      <w:kern w:val="2"/>
      <w:sz w:val="21"/>
    </w:rPr>
  </w:style>
  <w:style w:type="character" w:styleId="Style15" w:customStyle="1">
    <w:name w:val="フッター (文字)"/>
    <w:link w:val="17"/>
    <w:uiPriority w:val="0"/>
    <w:qFormat/>
    <w:rPr>
      <w:kern w:val="2"/>
      <w:sz w:val="21"/>
    </w:rPr>
  </w:style>
  <w:style w:type="character" w:styleId="Style16" w:customStyle="1">
    <w:name w:val="吹き出し (文字)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Style17" w:customStyle="1">
    <w:name w:val="記 (文字)"/>
    <w:link w:val="21"/>
    <w:uiPriority w:val="0"/>
    <w:qFormat/>
    <w:rPr>
      <w:kern w:val="2"/>
      <w:sz w:val="24"/>
    </w:rPr>
  </w:style>
  <w:style w:type="character" w:styleId="Style18" w:customStyle="1">
    <w:name w:val="結語 (文字)"/>
    <w:link w:val="23"/>
    <w:uiPriority w:val="0"/>
    <w:qFormat/>
    <w:rPr>
      <w:kern w:val="2"/>
      <w:sz w:val="24"/>
    </w:rPr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ohit Devanagari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16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Style28">
    <w:name w:val="Footer"/>
    <w:basedOn w:val="Normal"/>
    <w:link w:val="18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/>
      <w:sz w:val="18"/>
    </w:rPr>
  </w:style>
  <w:style w:type="paragraph" w:styleId="NoteHeading">
    <w:name w:val="Note Heading"/>
    <w:basedOn w:val="Normal"/>
    <w:next w:val="Normal"/>
    <w:link w:val="22"/>
    <w:uiPriority w:val="0"/>
    <w:qFormat/>
    <w:pPr>
      <w:jc w:val="center"/>
    </w:pPr>
    <w:rPr/>
  </w:style>
  <w:style w:type="paragraph" w:styleId="Closing">
    <w:name w:val="Closing"/>
    <w:basedOn w:val="Normal"/>
    <w:link w:val="24"/>
    <w:uiPriority w:val="0"/>
    <w:qFormat/>
    <w:pPr>
      <w:jc w:val="right"/>
    </w:pPr>
    <w:rPr/>
  </w:style>
  <w:style w:type="paragraph" w:styleId="Style29" w:customStyle="1">
    <w:name w:val="一太郎"/>
    <w:link w:val="0"/>
    <w:uiPriority w:val="0"/>
    <w:qFormat/>
    <w:pPr>
      <w:widowControl w:val="false"/>
      <w:bidi w:val="0"/>
      <w:spacing w:lineRule="exact" w:line="411"/>
      <w:jc w:val="both"/>
    </w:pPr>
    <w:rPr>
      <w:rFonts w:ascii="Century" w:hAnsi="Century" w:eastAsia="ＭＳ 明朝" w:cs="Lohit Devanagari"/>
      <w:color w:val="auto"/>
      <w:spacing w:val="5"/>
      <w:kern w:val="0"/>
      <w:sz w:val="24"/>
      <w:szCs w:val="20"/>
      <w:lang w:val="en-US" w:eastAsia="ja-JP" w:bidi="hi-IN"/>
    </w:rPr>
  </w:style>
  <w:style w:type="paragraph" w:styleId="NoSpacing">
    <w:name w:val="No Spacing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paragraph" w:styleId="Style30" w:customStyle="1">
    <w:name w:val="標準(太郎文書スタイル)"/>
    <w:link w:val="0"/>
    <w:uiPriority w:val="0"/>
    <w:qFormat/>
    <w:pPr>
      <w:widowControl w:val="false"/>
      <w:suppressAutoHyphens w:val="false"/>
      <w:overflowPunct w:val="true"/>
      <w:bidi w:val="0"/>
      <w:spacing w:beforeAutospacing="0" w:before="0" w:afterAutospacing="0" w:after="0"/>
      <w:jc w:val="left"/>
      <w:textAlignment w:val="baseline"/>
    </w:pPr>
    <w:rPr>
      <w:rFonts w:ascii="ＭＳ 明朝" w:hAnsi="ＭＳ 明朝" w:eastAsia="ＭＳ 明朝" w:cs="Lohit Devanagari"/>
      <w:color w:val="000000"/>
      <w:w w:val="100"/>
      <w:kern w:val="0"/>
      <w:sz w:val="24"/>
      <w:szCs w:val="20"/>
      <w:lang w:val="en-US" w:eastAsia="ja-JP" w:bidi="hi-IN"/>
    </w:rPr>
  </w:style>
  <w:style w:type="paragraph" w:styleId="NormalWeb">
    <w:name w:val="Normal (Web)"/>
    <w:basedOn w:val="Normal"/>
    <w:link w:val="0"/>
    <w:uiPriority w:val="0"/>
    <w:qFormat/>
    <w:pPr>
      <w:keepNext w:val="false"/>
      <w:pageBreakBefore w:val="false"/>
      <w:widowControl/>
      <w:suppressAutoHyphens w:val="false"/>
      <w:overflowPunct w:val="false"/>
      <w:snapToGrid w:val="true"/>
      <w:spacing w:lineRule="auto" w:line="240" w:beforeAutospacing="1" w:afterAutospacing="1"/>
      <w:ind w:left="0" w:hanging="0"/>
      <w:mirrorIndents/>
      <w:jc w:val="left"/>
    </w:pPr>
    <w:rPr>
      <w:rFonts w:ascii="ＭＳ Ｐゴシック" w:hAnsi="ＭＳ Ｐゴシック" w:eastAsia="ＭＳ Ｐゴシック"/>
      <w:strike w:val="false"/>
      <w:dstrike w:val="false"/>
      <w:color w:val="000000"/>
      <w:w w:val="100"/>
      <w:kern w:val="0"/>
      <w:position w:val="0"/>
      <w:sz w:val="24"/>
      <w:sz w:val="24"/>
      <w:u w:val="none" w:color="FFFFFF"/>
      <w:shd w:fill="auto" w:val="clear"/>
      <w:vertAlign w:val="baseline"/>
      <w:em w:val="none"/>
    </w:rPr>
  </w:style>
  <w:style w:type="paragraph" w:styleId="Style31">
    <w:name w:val="表の内容"/>
    <w:basedOn w:val="Normal"/>
    <w:qFormat/>
    <w:pPr>
      <w:suppressLineNumbers/>
    </w:pPr>
    <w:rPr/>
  </w:style>
  <w:style w:type="paragraph" w:styleId="Style32">
    <w:name w:val="表の見出し"/>
    <w:basedOn w:val="Style31"/>
    <w:qFormat/>
    <w:pPr>
      <w:suppressLineNumbers/>
      <w:jc w:val="center"/>
    </w:pPr>
    <w:rPr>
      <w:b/>
      <w:bCs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31">
    <w:name w:val="Table Grid"/>
    <w:basedOn w:val="11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2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1046</TotalTime>
  <Application>LibreOffice/6.4.7.2$Linux_X86_64 LibreOffice_project/40$Build-2</Application>
  <Pages>2</Pages>
  <Words>473</Words>
  <Characters>473</Characters>
  <CharactersWithSpaces>650</CharactersWithSpaces>
  <Paragraphs>50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2021-03-18T08:13:00Z</dcterms:created>
  <dc:creator>菊地　浩史</dc:creator>
  <dc:description/>
  <dc:language>ja-JP</dc:language>
  <cp:lastModifiedBy/>
  <cp:lastPrinted>2023-04-19T07:57:54Z</cp:lastPrinted>
  <dcterms:modified xsi:type="dcterms:W3CDTF">2023-04-24T11:21:29Z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Toshiba</vt:lpwstr>
  </property>
</Properties>
</file>