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 w:ascii="ＭＳ ゴシック" w:hAnsi="ＭＳ ゴシック" w:eastAsia="ＭＳ ゴシック"/>
          <w:sz w:val="24"/>
        </w:rPr>
        <w:t>（参考様式）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渋川市長期滞在型移住体験施設（伊香保）創業に関する事業概要等説明書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渋川市長期滞在型移住体験施設入居者選定委員会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委員長　様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申請代表者氏名：　　　　　　　　　　　　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住所：　　　　　　　　　　　　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創業に至った経緯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17145</wp:posOffset>
                </wp:positionV>
                <wp:extent cx="5654040" cy="1981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6540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35pt;mso-position-vertical-relative:text;mso-position-horizontal-relative:text;position:absolute;height:156pt;mso-wrap-distance-top:0pt;width:445.2pt;mso-wrap-distance-left:16pt;margin-left:-1.1399999999999999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伊香保で創業したい理由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40005</wp:posOffset>
                </wp:positionV>
                <wp:extent cx="5654040" cy="291084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654040" cy="291084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so-wrap-distance-right:16pt;mso-wrap-distance-bottom:0pt;margin-top:3.15pt;mso-position-vertical-relative:text;mso-position-horizontal-relative:text;position:absolute;height:229.2pt;mso-wrap-distance-top:0pt;width:445.2pt;mso-wrap-distance-left:16pt;margin-left:-1.1399999999999999pt;z-index:2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猪熊　寛之</dc:creator>
  <cp:lastModifiedBy>猪熊　寛之</cp:lastModifiedBy>
  <dcterms:created xsi:type="dcterms:W3CDTF">2023-06-30T08:35:00Z</dcterms:created>
  <dcterms:modified xsi:type="dcterms:W3CDTF">2023-06-30T08:35:00Z</dcterms:modified>
  <cp:revision>0</cp:revision>
</cp:coreProperties>
</file>