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80" w:lineRule="exact"/>
        <w:jc w:val="left"/>
        <w:rPr>
          <w:rFonts w:hint="eastAsia"/>
        </w:rPr>
      </w:pPr>
      <w:r>
        <w:rPr>
          <w:rFonts w:hint="default"/>
        </w:rPr>
        <w:t>様式第</w:t>
      </w:r>
      <w:r>
        <w:rPr>
          <w:rFonts w:hint="eastAsia"/>
        </w:rPr>
        <w:t>４</w:t>
      </w:r>
      <w:r>
        <w:rPr>
          <w:rFonts w:hint="default"/>
        </w:rPr>
        <w:t>号</w:t>
      </w:r>
      <w:r>
        <w:rPr>
          <w:rFonts w:hint="eastAsia"/>
        </w:rPr>
        <w:t>　</w:t>
      </w:r>
    </w:p>
    <w:p>
      <w:pPr>
        <w:pStyle w:val="25"/>
        <w:spacing w:line="280" w:lineRule="exact"/>
        <w:jc w:val="center"/>
        <w:rPr>
          <w:rFonts w:hint="eastAsia" w:ascii="ＭＳ 明朝" w:hAnsi="ＭＳ 明朝"/>
        </w:rPr>
      </w:pPr>
      <w:r>
        <w:rPr>
          <w:rFonts w:hint="eastAsia" w:ascii="ＭＳ 明朝" w:hAnsi="ＭＳ 明朝"/>
        </w:rPr>
        <w:t>事　業　計　画　書</w:t>
      </w:r>
    </w:p>
    <w:p>
      <w:pPr>
        <w:pStyle w:val="25"/>
        <w:spacing w:line="280" w:lineRule="exact"/>
        <w:jc w:val="center"/>
        <w:rPr>
          <w:rFonts w:hint="eastAsia" w:ascii="ＭＳ 明朝" w:hAnsi="ＭＳ 明朝"/>
        </w:rPr>
      </w:pPr>
    </w:p>
    <w:p>
      <w:pPr>
        <w:pStyle w:val="25"/>
        <w:spacing w:line="280" w:lineRule="exact"/>
        <w:jc w:val="center"/>
        <w:rPr>
          <w:rFonts w:hint="eastAsia" w:ascii="ＭＳ 明朝" w:hAnsi="ＭＳ 明朝"/>
        </w:rPr>
      </w:pPr>
    </w:p>
    <w:p>
      <w:pPr>
        <w:pStyle w:val="0"/>
        <w:spacing w:line="480" w:lineRule="exact"/>
        <w:ind w:leftChars="0" w:rightChars="0" w:firstLine="4974" w:firstLineChars="2090"/>
        <w:jc w:val="left"/>
        <w:rPr>
          <w:rFonts w:hint="eastAsia"/>
          <w:u w:val="none" w:color="auto"/>
        </w:rPr>
      </w:pPr>
      <w:r>
        <w:rPr>
          <w:rFonts w:hint="eastAsia"/>
          <w:u w:val="single" w:color="auto"/>
        </w:rPr>
        <w:t>申請者　　　　　　　　　　　　　　　</w:t>
      </w:r>
    </w:p>
    <w:p>
      <w:pPr>
        <w:pStyle w:val="25"/>
        <w:spacing w:line="280" w:lineRule="exact"/>
        <w:jc w:val="left"/>
        <w:rPr>
          <w:rFonts w:hint="eastAsia" w:ascii="ＭＳ 明朝" w:hAnsi="ＭＳ 明朝"/>
        </w:rPr>
      </w:pPr>
    </w:p>
    <w:tbl>
      <w:tblPr>
        <w:tblStyle w:val="11"/>
        <w:tblW w:w="8931" w:type="dxa"/>
        <w:tblInd w:w="14" w:type="dxa"/>
        <w:tblLayout w:type="fixed"/>
        <w:tblCellMar>
          <w:left w:w="14" w:type="dxa"/>
          <w:right w:w="14" w:type="dxa"/>
        </w:tblCellMar>
        <w:tblLook w:firstRow="0" w:lastRow="0" w:firstColumn="0" w:lastColumn="0" w:noHBand="1" w:noVBand="1" w:val="0600"/>
      </w:tblPr>
      <w:tblGrid>
        <w:gridCol w:w="1896"/>
        <w:gridCol w:w="2217"/>
        <w:gridCol w:w="4818"/>
      </w:tblGrid>
      <w:tr>
        <w:trPr>
          <w:trHeight w:val="200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400" w:lineRule="exact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1930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/>
              </w:rPr>
              <w:t>工事箇所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400" w:lineRule="exact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972" w:hRule="atLeast"/>
        </w:trPr>
        <w:tc>
          <w:tcPr>
            <w:tcW w:w="189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eastAsia" w:ascii="ＭＳ Ｐ明朝" w:hAnsi="ＭＳ Ｐ明朝" w:eastAsia="ＭＳ Ｐ明朝"/>
              </w:rPr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25"/>
              <w:wordWrap w:val="1"/>
              <w:spacing w:line="400" w:lineRule="exact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施工開始予定日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Ｐ明朝" w:hAnsi="ＭＳ Ｐ明朝" w:eastAsia="ＭＳ Ｐ明朝"/>
              </w:rPr>
            </w:pPr>
            <w:r>
              <w:rPr>
                <w:rFonts w:hint="eastAsia" w:ascii="ＭＳ Ｐ明朝" w:hAnsi="ＭＳ Ｐ明朝" w:eastAsia="ＭＳ Ｐ明朝"/>
              </w:rPr>
              <w:t>年　　　　　　月　　　　　　　日</w:t>
            </w:r>
          </w:p>
        </w:tc>
      </w:tr>
      <w:tr>
        <w:trPr>
          <w:trHeight w:val="960" w:hRule="atLeast"/>
        </w:trPr>
        <w:tc>
          <w:tcPr>
            <w:tcW w:w="189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施工完了予定日</w:t>
            </w:r>
          </w:p>
        </w:tc>
        <w:tc>
          <w:tcPr>
            <w:tcW w:w="4818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Ｐ明朝" w:hAnsi="ＭＳ Ｐ明朝" w:eastAsia="ＭＳ Ｐ明朝"/>
              </w:rPr>
              <w:t>年　　　　　　月　　　　　　　日</w:t>
            </w:r>
          </w:p>
        </w:tc>
      </w:tr>
      <w:tr>
        <w:trPr>
          <w:trHeight w:val="3012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  <w:r>
              <w:rPr>
                <w:rFonts w:hint="eastAsia"/>
              </w:rPr>
              <w:t>工　事　の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  <w:r>
              <w:rPr>
                <w:rFonts w:hint="eastAsia"/>
              </w:rPr>
              <w:t>スケジュール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400" w:lineRule="exact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  <w:tr>
        <w:trPr>
          <w:trHeight w:val="2746" w:hRule="atLeast"/>
        </w:trPr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400" w:lineRule="exact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  <w:r>
              <w:rPr>
                <w:rFonts w:hint="eastAsia"/>
              </w:rPr>
              <w:t>見込まれる</w:t>
            </w:r>
          </w:p>
          <w:p>
            <w:pPr>
              <w:pStyle w:val="0"/>
              <w:spacing w:line="400" w:lineRule="exact"/>
              <w:jc w:val="center"/>
              <w:rPr>
                <w:rFonts w:hint="eastAsia" w:ascii="ＭＳ Ｐ明朝" w:hAnsi="ＭＳ Ｐ明朝" w:eastAsia="ＭＳ Ｐ明朝"/>
                <w:kern w:val="0"/>
              </w:rPr>
            </w:pPr>
            <w:r>
              <w:rPr>
                <w:rFonts w:hint="eastAsia"/>
              </w:rPr>
              <w:t>効　果　等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5"/>
              <w:wordWrap w:val="1"/>
              <w:spacing w:line="400" w:lineRule="exact"/>
              <w:jc w:val="left"/>
              <w:rPr>
                <w:rFonts w:hint="default" w:ascii="ＭＳ Ｐ明朝" w:hAnsi="ＭＳ Ｐ明朝" w:eastAsia="ＭＳ Ｐ明朝"/>
              </w:rPr>
            </w:pPr>
          </w:p>
        </w:tc>
      </w:tr>
    </w:tbl>
    <w:p>
      <w:pPr>
        <w:pStyle w:val="0"/>
        <w:spacing w:line="280" w:lineRule="exact"/>
        <w:jc w:val="left"/>
        <w:rPr>
          <w:rFonts w:hint="eastAsia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454" w:gutter="0"/>
      <w:pgNumType w:fmt="numberInDash"/>
      <w:cols w:space="720"/>
      <w:textDirection w:val="lrTb"/>
      <w:docGrid w:type="linesAndChars" w:linePitch="388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1"/>
  <w:defaultTableStyle w:val="32"/>
  <w:drawingGridHorizontalSpacing w:val="237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  <w:rPr>
      <w:sz w:val="21"/>
    </w:r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next w:val="22"/>
    <w:link w:val="21"/>
    <w:uiPriority w:val="0"/>
    <w:rPr>
      <w:kern w:val="2"/>
      <w:sz w:val="24"/>
    </w:rPr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next w:val="24"/>
    <w:link w:val="23"/>
    <w:uiPriority w:val="0"/>
    <w:rPr>
      <w:kern w:val="2"/>
      <w:sz w:val="24"/>
    </w:rPr>
  </w:style>
  <w:style w:type="paragraph" w:styleId="25" w:customStyle="1">
    <w:name w:val="一太郎"/>
    <w:next w:val="25"/>
    <w:link w:val="0"/>
    <w:uiPriority w:val="0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spacing w:val="5"/>
      <w:sz w:val="24"/>
    </w:rPr>
  </w:style>
  <w:style w:type="paragraph" w:styleId="26">
    <w:name w:val="No Spacing"/>
    <w:next w:val="26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paragraph" w:styleId="29" w:customStyle="1">
    <w:name w:val="標準(太郎文書スタイル)"/>
    <w:next w:val="29"/>
    <w:link w:val="0"/>
    <w:uiPriority w:val="0"/>
    <w:qFormat/>
    <w:pPr>
      <w:suppressAutoHyphens w:val="0"/>
      <w:kinsoku w:val="0"/>
      <w:wordWrap w:val="0"/>
      <w:overflowPunct w:val="0"/>
      <w:autoSpaceDE w:val="1"/>
      <w:autoSpaceDN w:val="1"/>
      <w:adjustRightInd w:val="0"/>
      <w:spacing w:before="0" w:beforeLines="0" w:beforeAutospacing="0" w:after="0" w:afterLines="0" w:afterAutospacing="0"/>
      <w:jc w:val="left"/>
      <w:textAlignment w:val="baseline"/>
    </w:pPr>
    <w:rPr>
      <w:rFonts w:ascii="ＭＳ 明朝" w:hAnsi="ＭＳ 明朝" w:eastAsia="ＭＳ 明朝"/>
      <w:color w:val="000000"/>
      <w:w w:val="100"/>
      <w:sz w:val="24"/>
    </w:rPr>
  </w:style>
  <w:style w:type="paragraph" w:styleId="30">
    <w:name w:val="Normal (Web)"/>
    <w:basedOn w:val="0"/>
    <w:next w:val="30"/>
    <w:link w:val="0"/>
    <w:uiPriority w:val="0"/>
    <w:qFormat/>
    <w:pPr>
      <w:keepNext w:val="0"/>
      <w:pageBreakBefore w:val="0"/>
      <w:widowControl w:val="1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100" w:beforeLines="0" w:beforeAutospacing="1" w:after="100" w:afterLines="0" w:afterAutospacing="1" w:line="240" w:lineRule="auto"/>
      <w:ind w:left="0" w:leftChars="0" w:rightChars="0" w:firstLine="0" w:firstLineChars="0"/>
      <w:contextualSpacing w:val="0"/>
      <w:mirrorIndents w:val="0"/>
      <w:jc w:val="left"/>
      <w:outlineLvl w:val="9"/>
      <w15:collapsed w:val="0"/>
    </w:pPr>
    <w:rPr>
      <w:rFonts w:ascii="ＭＳ Ｐゴシック" w:hAnsi="ＭＳ Ｐゴシック" w:eastAsia="ＭＳ Ｐゴシック"/>
      <w:dstrike w:val="0"/>
      <w:color w:val="auto"/>
      <w:w w:val="100"/>
      <w:kern w:val="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31">
    <w:name w:val="Table Grid"/>
    <w:basedOn w:val="11"/>
    <w:next w:val="31"/>
    <w:link w:val="0"/>
    <w:uiPriority w:val="0"/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1381</TotalTime>
  <Pages>15</Pages>
  <Words>0</Words>
  <Characters>3475</Characters>
  <Application>JUST Note</Application>
  <Lines>4035</Lines>
  <Paragraphs>348</Paragraphs>
  <Company>Toshiba</Company>
  <CharactersWithSpaces>5227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菊地　浩史</dc:creator>
  <cp:lastModifiedBy>田村　智也</cp:lastModifiedBy>
  <cp:lastPrinted>2024-04-25T06:47:49Z</cp:lastPrinted>
  <dcterms:created xsi:type="dcterms:W3CDTF">2021-03-18T08:13:00Z</dcterms:created>
  <dcterms:modified xsi:type="dcterms:W3CDTF">2024-04-26T00:21:23Z</dcterms:modified>
  <cp:revision>41</cp:revision>
</cp:coreProperties>
</file>