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92" w:lineRule="exact"/>
        <w:ind w:firstLine="254" w:firstLineChars="100"/>
        <w:rPr>
          <w:rFonts w:hint="default" w:ascii="ＭＳ 明朝" w:hAnsi="ＭＳ 明朝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様式第１号</w:t>
      </w:r>
      <w:r>
        <w:rPr>
          <w:rFonts w:hint="eastAsia"/>
          <w:color w:val="auto"/>
        </w:rPr>
        <w:t>（第２条・第４条関係）</w:t>
      </w:r>
    </w:p>
    <w:tbl>
      <w:tblPr>
        <w:tblStyle w:val="11"/>
        <w:tblW w:w="0" w:type="auto"/>
        <w:tblInd w:w="6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141"/>
        <w:gridCol w:w="1902"/>
      </w:tblGrid>
      <w:tr>
        <w:trPr>
          <w:trHeight w:val="292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</w:tbl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292" w:lineRule="exact"/>
        <w:jc w:val="center"/>
        <w:rPr>
          <w:rFonts w:hint="default" w:ascii="ＭＳ 明朝" w:hAnsi="ＭＳ 明朝"/>
          <w:spacing w:val="6"/>
        </w:rPr>
      </w:pPr>
      <w:r>
        <w:rPr>
          <w:rFonts w:hint="eastAsia"/>
        </w:rPr>
        <w:t>介護保険法第</w:t>
      </w:r>
      <w:r>
        <w:rPr>
          <w:rFonts w:hint="default" w:asciiTheme="minorEastAsia" w:hAnsiTheme="minorEastAsia" w:eastAsiaTheme="minorEastAsia"/>
        </w:rPr>
        <w:t>115</w:t>
      </w:r>
      <w:r>
        <w:rPr>
          <w:rFonts w:hint="eastAsia"/>
        </w:rPr>
        <w:t>条の</w:t>
      </w:r>
      <w:r>
        <w:rPr>
          <w:rFonts w:hint="default" w:asciiTheme="minorEastAsia" w:hAnsiTheme="minorEastAsia" w:eastAsiaTheme="minorEastAsia"/>
        </w:rPr>
        <w:t>32</w:t>
      </w:r>
      <w:r>
        <w:rPr>
          <w:rFonts w:hint="eastAsia"/>
        </w:rPr>
        <w:t>第２項</w:t>
      </w:r>
      <w:r>
        <w:rPr>
          <w:rFonts w:hint="default" w:ascii="ＭＳ 明朝" w:hAnsi="ＭＳ 明朝"/>
        </w:rPr>
        <w:t>(</w:t>
      </w:r>
      <w:r>
        <w:rPr>
          <w:rFonts w:hint="eastAsia"/>
        </w:rPr>
        <w:t>整備</w:t>
      </w:r>
      <w:r>
        <w:rPr>
          <w:rFonts w:hint="default" w:ascii="ＭＳ 明朝" w:hAnsi="ＭＳ 明朝"/>
        </w:rPr>
        <w:t>)</w:t>
      </w:r>
      <w:r>
        <w:rPr>
          <w:rFonts w:hint="eastAsia"/>
        </w:rPr>
        <w:t>又は第４項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</w:rPr>
      </w:pPr>
      <w:r>
        <w:rPr>
          <w:rFonts w:hint="eastAsia"/>
        </w:rPr>
        <w:t>　　　　　　　</w:t>
      </w:r>
      <w:r>
        <w:rPr>
          <w:rFonts w:hint="default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</w:rPr>
        <w:t xml:space="preserve">                                                       </w:t>
      </w:r>
      <w:r>
        <w:rPr>
          <w:rFonts w:hint="eastAsia"/>
        </w:rPr>
        <w:t>　　</w:t>
      </w:r>
      <w:r>
        <w:rPr>
          <w:rFonts w:hint="eastAsia"/>
          <w:color w:val="000000" w:themeColor="text1"/>
        </w:rPr>
        <w:t>　年　月　日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渋川市長</w:t>
      </w:r>
      <w:r>
        <w:rPr>
          <w:rFonts w:hint="default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様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</w:t>
      </w:r>
      <w:r>
        <w:rPr>
          <w:rFonts w:hint="eastAsia"/>
          <w:color w:val="000000" w:themeColor="text1"/>
        </w:rPr>
        <w:t>事業者　名　　　称　　　　　　　　　　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        </w:t>
      </w:r>
      <w:r>
        <w:rPr>
          <w:rFonts w:hint="eastAsia"/>
          <w:color w:val="000000" w:themeColor="text1"/>
        </w:rPr>
        <w:t>代表者氏名</w:t>
      </w:r>
      <w:r>
        <w:rPr>
          <w:rFonts w:hint="default"/>
          <w:color w:val="000000" w:themeColor="text1"/>
        </w:rPr>
        <w:t xml:space="preserve">            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</w:t>
      </w:r>
      <w:r>
        <w:rPr>
          <w:rFonts w:hint="eastAsia"/>
          <w:color w:val="000000" w:themeColor="text1"/>
        </w:rPr>
        <w:t>このことについて、下記のとおり関係書類を添えて届け出ます。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</w:p>
    <w:tbl>
      <w:tblPr>
        <w:tblStyle w:val="11"/>
        <w:tblW w:w="9639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>
        <w:trPr>
          <w:trHeight w:val="292" w:hRule="atLeast"/>
        </w:trPr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  <w:u w:val="none" w:color="auto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292" w:hRule="atLeast"/>
        </w:trPr>
        <w:tc>
          <w:tcPr>
            <w:tcW w:w="9639" w:type="dxa"/>
            <w:gridSpan w:val="4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default" w:asciiTheme="minorEastAsia" w:hAnsiTheme="minorEastAsia" w:eastAsiaTheme="minorEastAsia"/>
              </w:rPr>
              <w:t>1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hint="default" w:asciiTheme="minorEastAsia" w:hAnsiTheme="minorEastAsia" w:eastAsiaTheme="minorEastAsia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hint="default" w:asciiTheme="minorEastAsia" w:hAnsiTheme="minorEastAsia" w:eastAsiaTheme="minorEastAsia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default" w:asciiTheme="minorEastAsia" w:hAnsiTheme="minorEastAsia" w:eastAsiaTheme="minorEastAsia"/>
              </w:rPr>
              <w:t>2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hint="default" w:asciiTheme="minorEastAsia" w:hAnsiTheme="minorEastAsia" w:eastAsiaTheme="minorEastAsia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hint="default" w:ascii="ＭＳ Ｐ明朝" w:hAnsi="ＭＳ Ｐ明朝" w:eastAsia="ＭＳ Ｐ明朝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876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pacing w:val="6"/>
                <w:u w:val="none" w:color="auto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主たる事務所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の所在地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  <w:u w:val="single" w:color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u w:val="none" w:color="auto"/>
              </w:rPr>
              <w:t>〒</w:t>
            </w:r>
            <w:r>
              <w:rPr>
                <w:rFonts w:hint="eastAsia"/>
                <w:color w:val="000000" w:themeColor="text1"/>
              </w:rPr>
              <w:t>　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　</w:t>
            </w:r>
            <w:r>
              <w:rPr>
                <w:rFonts w:hint="default" w:ascii="ＭＳ Ｐゴシック" w:hAnsi="ＭＳ Ｐゴシック"/>
                <w:color w:val="000000" w:themeColor="text1"/>
              </w:rPr>
              <w:t>-</w:t>
            </w:r>
            <w:r>
              <w:rPr>
                <w:rFonts w:hint="eastAsia"/>
                <w:color w:val="000000" w:themeColor="text1"/>
              </w:rPr>
              <w:t>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  <w:spacing w:val="6"/>
              </w:rPr>
            </w:pPr>
            <w:r>
              <w:rPr>
                <w:rFonts w:hint="default"/>
                <w:color w:val="000000" w:themeColor="text1"/>
              </w:rPr>
              <w:t xml:space="preserve">           </w:t>
            </w:r>
            <w:r>
              <w:rPr>
                <w:rFonts w:hint="eastAsia"/>
                <w:color w:val="000000" w:themeColor="text1"/>
              </w:rPr>
              <w:t>都道　</w:t>
            </w:r>
            <w:r>
              <w:rPr>
                <w:rFonts w:hint="default"/>
                <w:color w:val="000000" w:themeColor="text1"/>
              </w:rPr>
              <w:t xml:space="preserve">        </w:t>
            </w:r>
            <w:r>
              <w:rPr>
                <w:rFonts w:hint="eastAsia"/>
                <w:color w:val="000000" w:themeColor="text1"/>
              </w:rPr>
              <w:t>郡　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</w:t>
            </w:r>
            <w:r>
              <w:rPr>
                <w:rFonts w:hint="default"/>
                <w:color w:val="000000" w:themeColor="text1"/>
              </w:rPr>
              <w:t xml:space="preserve">   </w:t>
            </w:r>
            <w:r>
              <w:rPr>
                <w:rFonts w:hint="eastAsia"/>
                <w:color w:val="000000" w:themeColor="text1"/>
              </w:rPr>
              <w:t>府県</w:t>
            </w:r>
            <w:r>
              <w:rPr>
                <w:rFonts w:hint="default"/>
                <w:color w:val="000000" w:themeColor="text1"/>
              </w:rPr>
              <w:t xml:space="preserve">  </w:t>
            </w:r>
            <w:r>
              <w:rPr>
                <w:rFonts w:hint="eastAsia"/>
                <w:color w:val="000000" w:themeColor="text1"/>
              </w:rPr>
              <w:t>　</w:t>
            </w:r>
            <w:r>
              <w:rPr>
                <w:rFonts w:hint="default"/>
                <w:color w:val="000000" w:themeColor="text1"/>
              </w:rPr>
              <w:t xml:space="preserve">      </w:t>
            </w:r>
            <w:r>
              <w:rPr>
                <w:rFonts w:hint="eastAsia"/>
                <w:color w:val="000000" w:themeColor="text1"/>
              </w:rPr>
              <w:t>区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u w:val="single" w:color="auto"/>
              </w:rPr>
            </w:pP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生年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26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43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825" w:type="dxa"/>
            <w:gridSpan w:val="10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876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default" w:ascii="ＭＳ 明朝" w:hAnsi="ＭＳ 明朝"/>
                <w:color w:val="000000" w:themeColor="text1"/>
              </w:rPr>
              <w:t>(</w:t>
            </w:r>
            <w:r>
              <w:rPr>
                <w:rFonts w:hint="eastAsia" w:ascii="ＭＳ 明朝" w:hAnsi="ＭＳ 明朝"/>
                <w:color w:val="000000" w:themeColor="text1"/>
                <w:u w:val="none" w:color="auto"/>
              </w:rPr>
              <w:t>〒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default" w:ascii="ＭＳ Ｐゴシック" w:hAnsi="ＭＳ Ｐゴシック"/>
              </w:rPr>
              <w:t>-</w:t>
            </w:r>
            <w:r>
              <w:rPr>
                <w:rFonts w:hint="eastAsia"/>
              </w:rPr>
              <w:t>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default"/>
              </w:rPr>
              <w:t xml:space="preserve">           </w:t>
            </w:r>
            <w:r>
              <w:rPr>
                <w:rFonts w:hint="eastAsia"/>
              </w:rPr>
              <w:t>都道　</w:t>
            </w: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>
        <w:trPr>
          <w:trHeight w:val="285" w:hRule="atLeast"/>
        </w:trPr>
        <w:tc>
          <w:tcPr>
            <w:tcW w:w="236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="23" w:leftChars="0" w:firstLine="0" w:firstLineChars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　及び所在地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FF0000"/>
                <w:w w:val="66"/>
                <w:sz w:val="21"/>
              </w:rPr>
            </w:pPr>
            <w:bookmarkStart w:id="2" w:name="_GoBack"/>
            <w:bookmarkEnd w:id="2"/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>
        <w:trPr>
          <w:trHeight w:val="285" w:hRule="atLeast"/>
        </w:trPr>
        <w:tc>
          <w:tcPr>
            <w:tcW w:w="2369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</w:tr>
      <w:tr>
        <w:trPr>
          <w:trHeight w:val="292" w:hRule="atLeast"/>
        </w:trPr>
        <w:tc>
          <w:tcPr>
            <w:tcW w:w="236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介護保険法施行規　則第</w:t>
            </w:r>
            <w:r>
              <w:rPr>
                <w:rFonts w:hint="default"/>
                <w:color w:val="auto"/>
                <w:sz w:val="21"/>
              </w:rPr>
              <w:t>140</w:t>
            </w:r>
            <w:r>
              <w:rPr>
                <w:rFonts w:hint="eastAsia"/>
                <w:color w:val="auto"/>
                <w:sz w:val="21"/>
              </w:rPr>
              <w:t>条の</w:t>
            </w:r>
            <w:r>
              <w:rPr>
                <w:rFonts w:hint="eastAsia"/>
                <w:color w:val="auto"/>
                <w:sz w:val="21"/>
              </w:rPr>
              <w:t>40</w:t>
            </w:r>
            <w:r>
              <w:rPr>
                <w:rFonts w:hint="eastAsia"/>
                <w:color w:val="auto"/>
                <w:sz w:val="21"/>
              </w:rPr>
              <w:t>第１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firstLine="224" w:firstLineChars="100"/>
              <w:jc w:val="lef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項第</w:t>
            </w:r>
            <w:r>
              <w:rPr>
                <w:rFonts w:hint="default"/>
                <w:color w:val="auto"/>
                <w:sz w:val="21"/>
              </w:rPr>
              <w:t>2</w:t>
            </w:r>
            <w:r>
              <w:rPr>
                <w:rFonts w:hint="eastAsia"/>
                <w:color w:val="auto"/>
                <w:sz w:val="21"/>
              </w:rPr>
              <w:t>号から第</w:t>
            </w:r>
            <w:r>
              <w:rPr>
                <w:rFonts w:hint="default"/>
                <w:color w:val="auto"/>
                <w:sz w:val="21"/>
              </w:rPr>
              <w:t>4</w:t>
            </w:r>
            <w:r>
              <w:rPr>
                <w:rFonts w:hint="eastAsia"/>
                <w:color w:val="auto"/>
                <w:sz w:val="21"/>
              </w:rPr>
              <w:t>号に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firstLine="224" w:firstLineChars="10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基づく届出事項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firstLine="254" w:firstLineChars="100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　　生年月日</w:t>
            </w:r>
          </w:p>
        </w:tc>
      </w:tr>
      <w:tr>
        <w:trPr>
          <w:trHeight w:val="292" w:hRule="atLeast"/>
        </w:trPr>
        <w:tc>
          <w:tcPr>
            <w:tcW w:w="2369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584" w:hRule="atLeast"/>
        </w:trPr>
        <w:tc>
          <w:tcPr>
            <w:tcW w:w="2369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sz w:val="22"/>
              </w:rPr>
              <w:t>業務が法令に適合することを確保するための規程の概要</w:t>
            </w:r>
          </w:p>
        </w:tc>
      </w:tr>
      <w:tr>
        <w:trPr>
          <w:trHeight w:val="584" w:hRule="atLeast"/>
        </w:trPr>
        <w:tc>
          <w:tcPr>
            <w:tcW w:w="2369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spacing w:val="-2"/>
                <w:sz w:val="18"/>
              </w:rPr>
              <w:t>区分変更前行政機関名称、担当部</w:t>
            </w: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局</w:t>
            </w:r>
            <w:r>
              <w:rPr>
                <w:rFonts w:hint="default" w:ascii="ＭＳ 明朝" w:hAnsi="ＭＳ 明朝"/>
                <w:sz w:val="18"/>
              </w:rPr>
              <w:t>)</w:t>
            </w:r>
            <w:r>
              <w:rPr>
                <w:rFonts w:hint="eastAsia"/>
                <w:spacing w:val="-2"/>
                <w:sz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  <w:u w:val="none" w:color="auto"/>
              </w:rPr>
              <w:t>A</w:t>
            </w: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spacing w:val="-2"/>
                <w:sz w:val="18"/>
              </w:rPr>
              <w:t>区分変更後行政機関名称、担当部</w:t>
            </w:r>
            <w:r>
              <w:rPr>
                <w:rFonts w:hint="default" w:ascii="ＭＳ 明朝" w:hAnsi="ＭＳ 明朝"/>
                <w:sz w:val="18"/>
              </w:rPr>
              <w:t>(</w:t>
            </w:r>
            <w:r>
              <w:rPr>
                <w:rFonts w:hint="eastAsia"/>
                <w:spacing w:val="-2"/>
                <w:sz w:val="18"/>
              </w:rPr>
              <w:t>局</w:t>
            </w:r>
            <w:r>
              <w:rPr>
                <w:rFonts w:hint="default" w:ascii="ＭＳ 明朝" w:hAnsi="ＭＳ 明朝"/>
                <w:sz w:val="18"/>
              </w:rPr>
              <w:t>)</w:t>
            </w:r>
            <w:r>
              <w:rPr>
                <w:rFonts w:hint="eastAsia"/>
                <w:spacing w:val="-2"/>
                <w:sz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70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　　年　　月　　日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  <w:tc>
          <w:tcPr>
            <w:tcW w:w="5364" w:type="dxa"/>
            <w:gridSpan w:val="37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</w:tr>
      <w:tr>
        <w:trPr>
          <w:trHeight w:val="285" w:hRule="atLeast"/>
        </w:trPr>
        <w:tc>
          <w:tcPr>
            <w:tcW w:w="1152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ind w:firstLine="127" w:firstLineChars="50"/>
              <w:jc w:val="lef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  <w:w w:val="50"/>
              </w:rPr>
            </w:pPr>
            <w:r>
              <w:rPr>
                <w:rFonts w:hint="eastAsia"/>
                <w:color w:val="000000" w:themeColor="text1"/>
                <w:w w:val="50"/>
              </w:rPr>
              <w:t>メール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  <w:u w:val="single" w:color="000000" w:themeColor="text1"/>
              </w:rPr>
            </w:pPr>
            <w:r>
              <w:rPr>
                <w:rFonts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  <w:u w:val="single" w:color="000000" w:themeColor="text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u w:val="single" w:color="000000" w:themeColor="text1"/>
              </w:rPr>
            </w:pPr>
            <w:r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</w:t>
            </w:r>
          </w:p>
        </w:tc>
      </w:tr>
      <w:tr>
        <w:trPr>
          <w:trHeight w:val="284" w:hRule="atLeast"/>
        </w:trPr>
        <w:tc>
          <w:tcPr>
            <w:tcW w:w="1152" w:type="dxa"/>
            <w:gridSpan w:val="2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w w:val="66"/>
              </w:rPr>
            </w:pPr>
            <w:r>
              <w:rPr>
                <w:rFonts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2101" w:type="dxa"/>
            <w:gridSpan w:val="18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25" w:type="dxa"/>
            <w:gridSpan w:val="10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63" w:hRule="atLeast"/>
        </w:trPr>
        <w:tc>
          <w:tcPr>
            <w:tcW w:w="1152" w:type="dxa"/>
            <w:gridSpan w:val="2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2101" w:type="dxa"/>
            <w:gridSpan w:val="18"/>
            <w:vMerge w:val="continue"/>
            <w:tcBorders>
              <w:top w:val="none" w:color="auto" w:sz="0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1825" w:type="dxa"/>
            <w:gridSpan w:val="10"/>
            <w:vMerge w:val="continue"/>
            <w:tcBorders>
              <w:top w:val="none" w:color="auto" w:sz="0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adjustRightInd w:val="1"/>
        <w:spacing w:line="292" w:lineRule="exact"/>
        <w:jc w:val="right"/>
        <w:rPr>
          <w:rFonts w:hint="default" w:ascii="ＭＳ 明朝" w:hAnsi="ＭＳ 明朝"/>
          <w:spacing w:val="6"/>
        </w:rPr>
      </w:pPr>
      <w:bookmarkEnd w:id="0"/>
      <w:bookmarkEnd w:id="1"/>
    </w:p>
    <w:sectPr>
      <w:type w:val="continuous"/>
      <w:pgSz w:w="11906" w:h="16838"/>
      <w:pgMar w:top="851" w:right="1134" w:bottom="567" w:left="1134" w:header="720" w:footer="720" w:gutter="0"/>
      <w:pgNumType w:start="1"/>
      <w:cols w:space="720"/>
      <w:noEndnote w:val="1"/>
      <w:textDirection w:val="lrTb"/>
      <w:docGrid w:type="linesAndChars" w:linePitch="32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3"/>
  <w:removePersonalInformation/>
  <w:removeDateAndTime/>
  <w:bordersDoNotSurroundHeader/>
  <w:bordersDoNotSurroundFooter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paragraph" w:styleId="21">
    <w:name w:val="Revision"/>
    <w:next w:val="21"/>
    <w:link w:val="0"/>
    <w:uiPriority w:val="0"/>
    <w:rPr>
      <w:color w:val="000000"/>
      <w:sz w:val="24"/>
    </w:rPr>
  </w:style>
  <w:style w:type="paragraph" w:styleId="22" w:customStyle="1">
    <w:name w:val="一太郎"/>
    <w:next w:val="22"/>
    <w:link w:val="0"/>
    <w:uiPriority w:val="0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spacing w:val="5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character" w:styleId="24" w:customStyle="1">
    <w:name w:val="Unresolved Mention"/>
    <w:basedOn w:val="10"/>
    <w:next w:val="24"/>
    <w:link w:val="0"/>
    <w:uiPriority w:val="0"/>
    <w:rPr>
      <w:color w:val="605E5C"/>
      <w:shd w:val="clear" w:color="auto" w:fill="E1DFDD"/>
    </w:rPr>
  </w:style>
  <w:style w:type="table" w:styleId="25" w:customStyle="1">
    <w:name w:val="Grid Table 4"/>
    <w:basedOn w:val="11"/>
    <w:next w:val="25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rPr/>
    <w:tcPr/>
    <w:tblStylePr w:type="band1Horz">
      <w:tblPr/>
      <w:trPr/>
      <w:tcPr>
        <w:shd w:val="clear" w:color="auto" w:themeFill="text1" w:themeFillTint="33" w:themeFillShade="FF"/>
      </w:tcPr>
    </w:tblStylePr>
    <w:tblStylePr w:type="band1Vert">
      <w:tblPr/>
      <w:trPr/>
      <w:tcPr>
        <w:shd w:val="clear" w:color="auto" w:themeFill="text1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000000" w:themeColor="text1" w:sz="4" w:space="0"/>
        </w:tcBorders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000000" w:themeColor="text1" w:sz="4" w:space="0"/>
          <w:bottom w:val="single" w:color="000000" w:themeColor="text1" w:sz="4" w:space="0"/>
          <w:left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themeFill="text1" w:themeFillTint="FF" w:themeFillShade="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5</Pages>
  <Words>3373</Words>
  <Characters>1856</Characters>
  <Application>JUST Note</Application>
  <Lines>15</Lines>
  <Paragraphs>10</Paragraphs>
  <CharactersWithSpaces>5219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2024-03-28T05:31:00Z</dcterms:created>
  <dcterms:modified xsi:type="dcterms:W3CDTF">2024-04-26T02:46:37Z</dcterms:modified>
  <cp:revision>2</cp:revision>
</cp:coreProperties>
</file>