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50" w:lineRule="exact"/>
        <w:rPr>
          <w:rFonts w:hint="eastAsia"/>
          <w:color w:val="000000" w:themeColor="text1"/>
        </w:rPr>
      </w:pPr>
      <w:r>
        <w:rPr>
          <w:rFonts w:hint="eastAsia"/>
          <w:color w:val="000000" w:themeColor="text1"/>
        </w:rPr>
        <w:t>様式第５号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bookmarkStart w:id="0" w:name="_GoBack"/>
      <w:bookmarkEnd w:id="0"/>
      <w:r>
        <w:rPr>
          <w:rFonts w:hint="eastAsia"/>
          <w:color w:val="000000" w:themeColor="text1"/>
          <w:u w:val="single" w:color="000000"/>
        </w:rPr>
        <w:t>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渋川市にぎわい創出イベント補助金変更交付申請書</w:t>
      </w:r>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号で交付決定のあった渋川市にぎわい創出イベント補助金について、内容に変更が生じたので、関係書類を添えて下記のとおり申請します。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１　</w:t>
            </w:r>
            <w:r>
              <w:rPr>
                <w:rFonts w:hint="eastAsia"/>
                <w:color w:val="000000" w:themeColor="text1"/>
                <w:spacing w:val="83"/>
                <w:fitText w:val="1867" w:id="1"/>
              </w:rPr>
              <w:t>事業の名</w:t>
            </w:r>
            <w:r>
              <w:rPr>
                <w:rFonts w:hint="eastAsia"/>
                <w:color w:val="000000" w:themeColor="text1"/>
                <w:spacing w:val="1"/>
                <w:fitText w:val="1867" w:id="1"/>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２　</w:t>
            </w:r>
            <w:r>
              <w:rPr>
                <w:rFonts w:hint="eastAsia"/>
                <w:color w:val="000000" w:themeColor="text1"/>
                <w:spacing w:val="83"/>
                <w:fitText w:val="1867" w:id="2"/>
              </w:rPr>
              <w:t>変更年月</w:t>
            </w:r>
            <w:r>
              <w:rPr>
                <w:rFonts w:hint="eastAsia"/>
                <w:color w:val="000000" w:themeColor="text1"/>
                <w:spacing w:val="1"/>
                <w:fitText w:val="1867" w:id="2"/>
              </w:rPr>
              <w:t>日</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　　　　　　年　　　　月　　　　日</w:t>
            </w:r>
          </w:p>
        </w:tc>
      </w:tr>
      <w:tr>
        <w:trPr>
          <w:trHeight w:val="850"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３　</w:t>
            </w:r>
            <w:r>
              <w:rPr>
                <w:rFonts w:hint="eastAsia"/>
                <w:color w:val="000000" w:themeColor="text1"/>
                <w:spacing w:val="83"/>
                <w:fitText w:val="1867" w:id="3"/>
              </w:rPr>
              <w:t>補助金の</w:t>
            </w:r>
            <w:r>
              <w:rPr>
                <w:rFonts w:hint="eastAsia"/>
                <w:color w:val="000000" w:themeColor="text1"/>
                <w:spacing w:val="1"/>
                <w:fitText w:val="1867" w:id="3"/>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（変更前）　　　　　　　　　　　　　　　円　</w:t>
            </w:r>
          </w:p>
        </w:tc>
      </w:tr>
      <w:tr>
        <w:trPr>
          <w:trHeight w:val="850"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40" w:lineRule="exact"/>
              <w:rPr>
                <w:rFonts w:hint="eastAsia"/>
              </w:rPr>
            </w:pP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40" w:lineRule="exact"/>
              <w:jc w:val="right"/>
              <w:rPr>
                <w:rFonts w:hint="eastAsia"/>
                <w:color w:val="000000" w:themeColor="text1"/>
              </w:rPr>
            </w:pPr>
            <w:r>
              <w:rPr>
                <w:rFonts w:hint="eastAsia"/>
                <w:color w:val="000000" w:themeColor="text1"/>
              </w:rPr>
              <w:t>（変更後）　　　　　　　　　　　　　　　円　</w:t>
            </w:r>
          </w:p>
        </w:tc>
      </w:tr>
      <w:tr>
        <w:trPr>
          <w:trHeight w:val="1417"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4"/>
              </w:rPr>
              <w:t>変更内</w:t>
            </w:r>
            <w:r>
              <w:rPr>
                <w:rFonts w:hint="eastAsia"/>
                <w:color w:val="000000" w:themeColor="text1"/>
                <w:spacing w:val="0"/>
                <w:fitText w:val="1867" w:id="4"/>
              </w:rPr>
              <w:t>容</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1185"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7" w:id="5"/>
              </w:rPr>
              <w:t>変更理</w:t>
            </w:r>
            <w:r>
              <w:rPr>
                <w:rFonts w:hint="eastAsia"/>
                <w:color w:val="000000" w:themeColor="text1"/>
                <w:spacing w:val="0"/>
                <w:fitText w:val="1867" w:id="5"/>
              </w:rPr>
              <w:t>由</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p>
        </w:tc>
      </w:tr>
      <w:tr>
        <w:trPr>
          <w:trHeight w:val="567"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jc w:val="both"/>
              <w:rPr>
                <w:rFonts w:hint="eastAsia"/>
                <w:color w:val="000000" w:themeColor="text1"/>
              </w:rPr>
            </w:pPr>
            <w:r>
              <w:rPr>
                <w:rFonts w:hint="eastAsia"/>
                <w:color w:val="000000" w:themeColor="text1"/>
              </w:rPr>
              <w:t>６　</w:t>
            </w:r>
            <w:r>
              <w:rPr>
                <w:rFonts w:hint="eastAsia"/>
                <w:color w:val="000000" w:themeColor="text1"/>
                <w:spacing w:val="151"/>
                <w:fitText w:val="1867" w:id="6"/>
              </w:rPr>
              <w:t>添付書</w:t>
            </w:r>
            <w:r>
              <w:rPr>
                <w:rFonts w:hint="eastAsia"/>
                <w:color w:val="000000" w:themeColor="text1"/>
                <w:spacing w:val="0"/>
                <w:fitText w:val="1867" w:id="6"/>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次のうち、変更する内容を証するもの</w:t>
            </w:r>
          </w:p>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（１）　計画説明書（様式第２号）</w:t>
            </w:r>
          </w:p>
          <w:p>
            <w:pPr>
              <w:pStyle w:val="0"/>
              <w:widowControl w:val="0"/>
              <w:spacing w:before="0" w:beforeLines="0" w:beforeAutospacing="0" w:after="0" w:afterLines="0" w:afterAutospacing="0" w:line="340" w:lineRule="exact"/>
              <w:jc w:val="both"/>
              <w:rPr>
                <w:rFonts w:hint="eastAsia"/>
                <w:color w:val="000000" w:themeColor="text1"/>
              </w:rPr>
            </w:pPr>
            <w:r>
              <w:rPr>
                <w:rFonts w:hint="eastAsia"/>
                <w:color w:val="000000" w:themeColor="text1"/>
              </w:rPr>
              <w:t>（２）　収支予算書（様式第３号）</w:t>
            </w:r>
          </w:p>
          <w:p>
            <w:pPr>
              <w:pStyle w:val="0"/>
              <w:spacing w:before="0" w:beforeLines="0" w:beforeAutospacing="0" w:after="0" w:afterLines="0" w:afterAutospacing="0" w:line="340" w:lineRule="exact"/>
              <w:rPr>
                <w:rFonts w:hint="eastAsia"/>
                <w:color w:val="000000" w:themeColor="text1"/>
              </w:rPr>
            </w:pPr>
            <w:r>
              <w:rPr>
                <w:rFonts w:hint="eastAsia"/>
                <w:color w:val="000000" w:themeColor="text1"/>
              </w:rPr>
              <w:t>（３）　補助金を必要とする理由書</w:t>
            </w:r>
          </w:p>
          <w:p>
            <w:pPr>
              <w:pStyle w:val="0"/>
              <w:spacing w:before="0" w:beforeLines="0" w:beforeAutospacing="0" w:after="0" w:afterLines="0" w:afterAutospacing="0" w:line="340" w:lineRule="exact"/>
              <w:rPr>
                <w:rFonts w:hint="eastAsia"/>
                <w:color w:val="000000" w:themeColor="text1"/>
              </w:rPr>
            </w:pPr>
            <w:r>
              <w:rPr>
                <w:rFonts w:hint="eastAsia"/>
                <w:color w:val="000000" w:themeColor="text1"/>
                <w:sz w:val="24"/>
              </w:rPr>
              <w:t>（４）　その他市長が必要と認めた書類</w:t>
            </w:r>
          </w:p>
        </w:tc>
      </w:tr>
      <w:tr>
        <w:trPr>
          <w:trHeight w:val="567"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10</Pages>
  <Words>0</Words>
  <Characters>1909</Characters>
  <Application>JUST Note</Application>
  <Lines>2693</Lines>
  <Paragraphs>201</Paragraphs>
  <CharactersWithSpaces>2673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18683</cp:lastModifiedBy>
  <cp:lastPrinted>2023-02-03T02:43:03Z</cp:lastPrinted>
  <dcterms:modified xsi:type="dcterms:W3CDTF">2023-03-18T05:07:37Z</dcterms:modified>
  <cp:revision>3</cp:revision>
</cp:coreProperties>
</file>