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eastAsia"/>
        </w:rPr>
      </w:pPr>
      <w:r>
        <w:rPr>
          <w:rFonts w:hint="eastAsia"/>
        </w:rPr>
        <w:t>様式第５号　</w:t>
      </w: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center"/>
        <w:rPr>
          <w:rFonts w:hint="eastAsia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渋川市誰もが働きやすい職場環境づくり応援事業補助金</w:t>
      </w:r>
      <w:r>
        <w:rPr>
          <w:rFonts w:hint="eastAsia"/>
        </w:rPr>
        <w:t>収支予算書</w:t>
      </w:r>
      <w:bookmarkStart w:id="0" w:name="_GoBack"/>
      <w:bookmarkEnd w:id="0"/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  <w:r>
        <w:rPr>
          <w:rFonts w:hint="eastAsia"/>
        </w:rPr>
        <w:t>収入の部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01"/>
        <w:gridCol w:w="2923"/>
        <w:gridCol w:w="2848"/>
      </w:tblGrid>
      <w:tr>
        <w:trPr>
          <w:trHeight w:val="567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項　　　　目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予算額（円）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備　　　　考</w:t>
            </w:r>
          </w:p>
        </w:tc>
      </w:tr>
      <w:tr>
        <w:trPr>
          <w:trHeight w:val="567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07"/>
                <w:kern w:val="0"/>
                <w:fitText w:val="1602" w:id="1"/>
              </w:rPr>
              <w:t>自己資</w:t>
            </w:r>
            <w:r>
              <w:rPr>
                <w:rFonts w:hint="eastAsia" w:ascii="ＭＳ Ｐ明朝" w:hAnsi="ＭＳ Ｐ明朝" w:eastAsia="ＭＳ Ｐ明朝"/>
                <w:kern w:val="0"/>
                <w:fitText w:val="1602" w:id="1"/>
              </w:rPr>
              <w:t>金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7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20"/>
                <w:kern w:val="0"/>
                <w:fitText w:val="1602" w:id="2"/>
              </w:rPr>
              <w:t>借入</w:t>
            </w:r>
            <w:r>
              <w:rPr>
                <w:rFonts w:hint="eastAsia" w:ascii="ＭＳ Ｐ明朝" w:hAnsi="ＭＳ Ｐ明朝" w:eastAsia="ＭＳ Ｐ明朝"/>
                <w:spacing w:val="1"/>
                <w:kern w:val="0"/>
                <w:fitText w:val="1602" w:id="2"/>
              </w:rPr>
              <w:t>金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7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07"/>
                <w:kern w:val="0"/>
                <w:fitText w:val="1602" w:id="3"/>
              </w:rPr>
              <w:t>市補助</w:t>
            </w:r>
            <w:r>
              <w:rPr>
                <w:rFonts w:hint="eastAsia" w:ascii="ＭＳ Ｐ明朝" w:hAnsi="ＭＳ Ｐ明朝" w:eastAsia="ＭＳ Ｐ明朝"/>
                <w:kern w:val="0"/>
                <w:fitText w:val="1602" w:id="3"/>
              </w:rPr>
              <w:t>金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7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  <w:strike w:val="1"/>
                <w:color w:val="FF0000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458"/>
                <w:fitText w:val="1606" w:id="4"/>
              </w:rPr>
              <w:t>その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0"/>
                <w:fitText w:val="1606" w:id="4"/>
              </w:rPr>
              <w:t>他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7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合　　　　　計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  <w:r>
        <w:rPr>
          <w:rFonts w:hint="eastAsia"/>
        </w:rPr>
        <w:t>支出の部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57"/>
        <w:gridCol w:w="2461"/>
        <w:gridCol w:w="2935"/>
        <w:gridCol w:w="2819"/>
      </w:tblGrid>
      <w:tr>
        <w:trPr>
          <w:cantSplit/>
          <w:trHeight w:val="567" w:hRule="atLeast"/>
        </w:trPr>
        <w:tc>
          <w:tcPr>
            <w:tcW w:w="3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項　　　　目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予算額（円）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備　　　　考</w:t>
            </w:r>
          </w:p>
        </w:tc>
      </w:tr>
      <w:tr>
        <w:trPr>
          <w:cantSplit/>
          <w:trHeight w:val="567" w:hRule="atLeast"/>
        </w:trPr>
        <w:tc>
          <w:tcPr>
            <w:tcW w:w="33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Chars="0"/>
              <w:jc w:val="distribute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補助対象経費（ａ）</w:t>
            </w:r>
          </w:p>
        </w:tc>
        <w:tc>
          <w:tcPr>
            <w:tcW w:w="2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left="0" w:leftChars="0" w:firstLine="0" w:firstLineChars="0"/>
              <w:jc w:val="distribute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補助対象外経費（ｂ）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7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7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67" w:hanging="267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合　計（ａ＋ｂ）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7" w:hanging="267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418" w:bottom="1418" w:left="1418" w:header="851" w:footer="454" w:gutter="0"/>
      <w:pgNumType w:fmt="numberInDash"/>
      <w:cols w:space="720"/>
      <w:textDirection w:val="lrTb"/>
      <w:docGrid w:type="linesAndChars" w:linePitch="388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1"/>
  <w:defaultTableStyle w:val="32"/>
  <w:drawingGridHorizontalSpacing w:val="23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kern w:val="2"/>
      <w:sz w:val="24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 w:customStyle="1">
    <w:name w:val="標準(太郎文書スタイル)"/>
    <w:next w:val="29"/>
    <w:link w:val="0"/>
    <w:uiPriority w:val="0"/>
    <w:qFormat/>
    <w:pPr>
      <w:suppressAutoHyphens w:val="0"/>
      <w:kinsoku w:val="0"/>
      <w:wordWrap w:val="0"/>
      <w:overflowPunct w:val="0"/>
      <w:autoSpaceDE w:val="1"/>
      <w:autoSpaceDN w:val="1"/>
      <w:adjustRightInd w:val="0"/>
      <w:spacing w:before="0" w:beforeLines="0" w:beforeAutospacing="0" w:after="0" w:afterLines="0" w:afterAutospacing="0"/>
      <w:jc w:val="left"/>
      <w:textAlignment w:val="baseline"/>
    </w:pPr>
    <w:rPr>
      <w:rFonts w:ascii="ＭＳ 明朝" w:hAnsi="ＭＳ 明朝" w:eastAsia="ＭＳ 明朝"/>
      <w:color w:val="000000"/>
      <w:w w:val="100"/>
      <w:sz w:val="24"/>
    </w:rPr>
  </w:style>
  <w:style w:type="paragraph" w:styleId="30">
    <w:name w:val="Normal (Web)"/>
    <w:basedOn w:val="0"/>
    <w:next w:val="3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="0" w:leftChars="0" w:rightChars="0" w:firstLine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2585</TotalTime>
  <Pages>19</Pages>
  <Words>0</Words>
  <Characters>5705</Characters>
  <Application>JUST Note</Application>
  <Lines>4925</Lines>
  <Paragraphs>420</Paragraphs>
  <Company>Toshiba</Company>
  <CharactersWithSpaces>7537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菊地　浩史</dc:creator>
  <cp:lastModifiedBy>田村　智也</cp:lastModifiedBy>
  <cp:lastPrinted>2025-04-23T07:09:10Z</cp:lastPrinted>
  <dcterms:created xsi:type="dcterms:W3CDTF">2021-03-18T08:13:00Z</dcterms:created>
  <dcterms:modified xsi:type="dcterms:W3CDTF">2025-04-24T01:26:14Z</dcterms:modified>
  <cp:revision>43</cp:revision>
</cp:coreProperties>
</file>