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default" w:asciiTheme="majorEastAsia" w:hAnsiTheme="majorEastAsia" w:eastAsiaTheme="majorEastAsia"/>
          <w:sz w:val="32"/>
        </w:rPr>
        <w:t>渋川市食品ロス削減推進協議会委員応募申込書</w:t>
      </w:r>
    </w:p>
    <w:p>
      <w:pPr>
        <w:pStyle w:val="0"/>
        <w:rPr>
          <w:rFonts w:hint="default"/>
          <w:sz w:val="24"/>
        </w:rPr>
      </w:pPr>
    </w:p>
    <w:p>
      <w:pPr>
        <w:pStyle w:val="0"/>
        <w:jc w:val="right"/>
        <w:rPr>
          <w:rFonts w:hint="default"/>
          <w:sz w:val="24"/>
        </w:rPr>
      </w:pPr>
      <w:r>
        <w:rPr>
          <w:rFonts w:hint="eastAsia"/>
          <w:sz w:val="24"/>
        </w:rPr>
        <w:t>令和７年　　月　　日</w:t>
      </w:r>
    </w:p>
    <w:tbl>
      <w:tblPr>
        <w:tblStyle w:val="23"/>
        <w:tblW w:w="8494" w:type="dxa"/>
        <w:tblInd w:w="0" w:type="dxa"/>
        <w:tblLayout w:type="fixed"/>
        <w:tblLook w:firstRow="1" w:lastRow="0" w:firstColumn="1" w:lastColumn="0" w:noHBand="0" w:noVBand="1" w:val="04A0"/>
      </w:tblPr>
      <w:tblGrid>
        <w:gridCol w:w="1271"/>
        <w:gridCol w:w="2268"/>
        <w:gridCol w:w="1418"/>
        <w:gridCol w:w="708"/>
        <w:gridCol w:w="142"/>
        <w:gridCol w:w="488"/>
        <w:gridCol w:w="1080"/>
        <w:gridCol w:w="1119"/>
      </w:tblGrid>
      <w:tr>
        <w:trPr>
          <w:trHeight w:val="252" w:hRule="atLeast"/>
        </w:trPr>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ﾌﾘｶﾞﾅ</w:t>
            </w:r>
          </w:p>
        </w:tc>
        <w:tc>
          <w:tcPr>
            <w:tcW w:w="3686"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850" w:type="dxa"/>
            <w:gridSpan w:val="2"/>
            <w:vMerge w:val="restart"/>
            <w:vAlign w:val="center"/>
          </w:tcPr>
          <w:p>
            <w:pPr>
              <w:pStyle w:val="0"/>
              <w:jc w:val="center"/>
              <w:rPr>
                <w:rFonts w:hint="default"/>
                <w:sz w:val="24"/>
              </w:rPr>
            </w:pPr>
            <w:r>
              <w:rPr>
                <w:rFonts w:hint="eastAsia"/>
                <w:sz w:val="24"/>
              </w:rPr>
              <w:t>生年月日</w:t>
            </w:r>
          </w:p>
        </w:tc>
        <w:tc>
          <w:tcPr>
            <w:tcW w:w="2687" w:type="dxa"/>
            <w:gridSpan w:val="3"/>
            <w:vMerge w:val="restart"/>
            <w:vAlign w:val="center"/>
          </w:tcPr>
          <w:p>
            <w:pPr>
              <w:pStyle w:val="0"/>
              <w:jc w:val="right"/>
              <w:rPr>
                <w:rFonts w:hint="default"/>
                <w:sz w:val="24"/>
              </w:rPr>
            </w:pPr>
            <w:r>
              <w:rPr>
                <w:rFonts w:hint="eastAsia"/>
                <w:sz w:val="24"/>
              </w:rPr>
              <w:t>年　　月　　日</w:t>
            </w:r>
          </w:p>
          <w:p>
            <w:pPr>
              <w:pStyle w:val="0"/>
              <w:jc w:val="center"/>
              <w:rPr>
                <w:rFonts w:hint="default"/>
                <w:sz w:val="24"/>
              </w:rPr>
            </w:pPr>
            <w:r>
              <w:rPr>
                <w:rFonts w:hint="default"/>
                <w:sz w:val="24"/>
              </w:rPr>
              <w:t>（満　　　歳）</w:t>
            </w:r>
          </w:p>
        </w:tc>
      </w:tr>
      <w:tr>
        <w:trPr>
          <w:trHeight w:val="597" w:hRule="atLeast"/>
        </w:trPr>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氏　名</w:t>
            </w:r>
          </w:p>
        </w:tc>
        <w:tc>
          <w:tcPr>
            <w:tcW w:w="3686"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850" w:type="dxa"/>
            <w:gridSpan w:val="2"/>
            <w:vMerge w:val="continue"/>
            <w:vAlign w:val="center"/>
          </w:tcPr>
          <w:p>
            <w:pPr>
              <w:pStyle w:val="0"/>
              <w:ind w:firstLine="480" w:firstLineChars="200"/>
              <w:jc w:val="center"/>
              <w:rPr>
                <w:rFonts w:hint="default"/>
                <w:sz w:val="24"/>
              </w:rPr>
            </w:pPr>
          </w:p>
        </w:tc>
        <w:tc>
          <w:tcPr>
            <w:tcW w:w="2687" w:type="dxa"/>
            <w:gridSpan w:val="3"/>
            <w:vMerge w:val="continue"/>
            <w:vAlign w:val="center"/>
          </w:tcPr>
          <w:p>
            <w:pPr>
              <w:pStyle w:val="0"/>
              <w:ind w:firstLine="480" w:firstLineChars="200"/>
              <w:jc w:val="center"/>
              <w:rPr>
                <w:rFonts w:hint="default"/>
                <w:sz w:val="24"/>
              </w:rPr>
            </w:pPr>
          </w:p>
        </w:tc>
      </w:tr>
      <w:tr>
        <w:trPr>
          <w:trHeight w:val="973" w:hRule="atLeast"/>
        </w:trPr>
        <w:tc>
          <w:tcPr>
            <w:tcW w:w="1271" w:type="dxa"/>
            <w:vAlign w:val="center"/>
          </w:tcPr>
          <w:p>
            <w:pPr>
              <w:pStyle w:val="0"/>
              <w:jc w:val="center"/>
              <w:rPr>
                <w:rFonts w:hint="default"/>
                <w:sz w:val="24"/>
              </w:rPr>
            </w:pPr>
            <w:r>
              <w:rPr>
                <w:rFonts w:hint="eastAsia"/>
                <w:sz w:val="24"/>
              </w:rPr>
              <w:t>住　所</w:t>
            </w:r>
          </w:p>
        </w:tc>
        <w:tc>
          <w:tcPr>
            <w:tcW w:w="5024"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　　　－</w:t>
            </w:r>
          </w:p>
          <w:p>
            <w:pPr>
              <w:pStyle w:val="0"/>
              <w:rPr>
                <w:rFonts w:hint="default"/>
                <w:sz w:val="24"/>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b w:val="1"/>
                <w:sz w:val="24"/>
              </w:rPr>
            </w:pPr>
          </w:p>
          <w:p>
            <w:pPr>
              <w:pStyle w:val="0"/>
              <w:jc w:val="center"/>
              <w:rPr>
                <w:rFonts w:hint="default"/>
                <w:b w:val="1"/>
                <w:sz w:val="24"/>
              </w:rPr>
            </w:pPr>
            <w:r>
              <w:rPr>
                <w:rFonts w:hint="eastAsia"/>
                <w:sz w:val="24"/>
              </w:rPr>
              <w:t>性　別</w:t>
            </w:r>
            <w:bookmarkStart w:id="0" w:name="_GoBack"/>
            <w:bookmarkEnd w:id="0"/>
          </w:p>
        </w:tc>
        <w:tc>
          <w:tcPr>
            <w:tcW w:w="11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421" w:hRule="atLeast"/>
        </w:trPr>
        <w:tc>
          <w:tcPr>
            <w:tcW w:w="1271" w:type="dxa"/>
            <w:vAlign w:val="center"/>
          </w:tcPr>
          <w:p>
            <w:pPr>
              <w:pStyle w:val="0"/>
              <w:jc w:val="center"/>
              <w:rPr>
                <w:rFonts w:hint="default"/>
                <w:sz w:val="24"/>
              </w:rPr>
            </w:pPr>
            <w:r>
              <w:rPr>
                <w:rFonts w:hint="eastAsia"/>
                <w:sz w:val="24"/>
              </w:rPr>
              <w:t>職　業</w:t>
            </w:r>
          </w:p>
          <w:p>
            <w:pPr>
              <w:pStyle w:val="0"/>
              <w:jc w:val="center"/>
              <w:rPr>
                <w:rFonts w:hint="default"/>
                <w:sz w:val="24"/>
              </w:rPr>
            </w:pPr>
            <w:r>
              <w:rPr>
                <w:rFonts w:hint="default"/>
              </w:rPr>
              <w:t>（勤務先）</w:t>
            </w:r>
          </w:p>
        </w:tc>
        <w:tc>
          <w:tcPr>
            <w:tcW w:w="2268" w:type="dxa"/>
            <w:vAlign w:val="center"/>
          </w:tcPr>
          <w:p>
            <w:pPr>
              <w:pStyle w:val="0"/>
              <w:rPr>
                <w:rFonts w:hint="default"/>
                <w:sz w:val="24"/>
              </w:rPr>
            </w:pPr>
          </w:p>
          <w:p>
            <w:pPr>
              <w:pStyle w:val="0"/>
              <w:rPr>
                <w:rFonts w:hint="default"/>
                <w:sz w:val="24"/>
              </w:rPr>
            </w:pPr>
          </w:p>
        </w:tc>
        <w:tc>
          <w:tcPr>
            <w:tcW w:w="2126" w:type="dxa"/>
            <w:gridSpan w:val="2"/>
            <w:vAlign w:val="center"/>
          </w:tcPr>
          <w:p>
            <w:pPr>
              <w:pStyle w:val="0"/>
              <w:jc w:val="center"/>
              <w:rPr>
                <w:rFonts w:hint="default"/>
                <w:sz w:val="24"/>
              </w:rPr>
            </w:pPr>
            <w:r>
              <w:rPr>
                <w:rFonts w:hint="eastAsia"/>
                <w:sz w:val="24"/>
              </w:rPr>
              <w:t>電話番号</w:t>
            </w:r>
          </w:p>
          <w:p>
            <w:pPr>
              <w:pStyle w:val="0"/>
              <w:jc w:val="center"/>
              <w:rPr>
                <w:rFonts w:hint="default"/>
                <w:sz w:val="24"/>
              </w:rPr>
            </w:pPr>
            <w:r>
              <w:rPr>
                <w:rFonts w:hint="eastAsia"/>
                <w:sz w:val="18"/>
              </w:rPr>
              <w:t>＊</w:t>
            </w:r>
            <w:r>
              <w:rPr>
                <w:rFonts w:hint="default"/>
                <w:sz w:val="18"/>
              </w:rPr>
              <w:t>日中連絡のつくもの</w:t>
            </w:r>
          </w:p>
        </w:tc>
        <w:tc>
          <w:tcPr>
            <w:tcW w:w="2829" w:type="dxa"/>
            <w:gridSpan w:val="4"/>
            <w:vAlign w:val="center"/>
          </w:tcPr>
          <w:p>
            <w:pPr>
              <w:pStyle w:val="0"/>
              <w:rPr>
                <w:rFonts w:hint="default"/>
                <w:sz w:val="24"/>
              </w:rPr>
            </w:pPr>
          </w:p>
          <w:p>
            <w:pPr>
              <w:pStyle w:val="0"/>
              <w:rPr>
                <w:rFonts w:hint="default"/>
                <w:sz w:val="24"/>
              </w:rPr>
            </w:pPr>
          </w:p>
        </w:tc>
      </w:tr>
      <w:tr>
        <w:trPr>
          <w:trHeight w:val="421" w:hRule="atLeast"/>
        </w:trPr>
        <w:tc>
          <w:tcPr>
            <w:tcW w:w="1271" w:type="dxa"/>
            <w:vAlign w:val="center"/>
          </w:tcPr>
          <w:p>
            <w:pPr>
              <w:pStyle w:val="0"/>
              <w:jc w:val="center"/>
              <w:rPr>
                <w:rFonts w:hint="default" w:asciiTheme="minorEastAsia" w:hAnsiTheme="minorEastAsia"/>
                <w:sz w:val="24"/>
              </w:rPr>
            </w:pPr>
            <w:r>
              <w:rPr>
                <w:rFonts w:hint="eastAsia" w:asciiTheme="minorEastAsia" w:hAnsiTheme="minorEastAsia"/>
                <w:sz w:val="24"/>
              </w:rPr>
              <w:t>E-mail</w:t>
            </w:r>
          </w:p>
        </w:tc>
        <w:tc>
          <w:tcPr>
            <w:tcW w:w="7223" w:type="dxa"/>
            <w:gridSpan w:val="7"/>
            <w:vAlign w:val="center"/>
          </w:tcPr>
          <w:p>
            <w:pPr>
              <w:pStyle w:val="0"/>
              <w:rPr>
                <w:rFonts w:hint="default"/>
                <w:sz w:val="24"/>
              </w:rPr>
            </w:pPr>
          </w:p>
        </w:tc>
      </w:tr>
      <w:tr>
        <w:trPr>
          <w:trHeight w:val="678" w:hRule="atLeast"/>
        </w:trPr>
        <w:tc>
          <w:tcPr>
            <w:tcW w:w="8494" w:type="dxa"/>
            <w:gridSpan w:val="8"/>
            <w:vAlign w:val="top"/>
          </w:tcPr>
          <w:p>
            <w:pPr>
              <w:pStyle w:val="0"/>
              <w:rPr>
                <w:rFonts w:hint="default"/>
                <w:sz w:val="24"/>
                <w:shd w:val="pct15" w:color="auto" w:fill="FFFFFF"/>
              </w:rPr>
            </w:pPr>
            <w:r>
              <w:rPr>
                <w:rFonts w:hint="eastAsia"/>
                <w:sz w:val="24"/>
                <w:shd w:val="pct15" w:color="auto" w:fill="FFFFFF"/>
              </w:rPr>
              <w:t>＜応募の動機＞</w:t>
            </w:r>
            <w:r>
              <w:rPr>
                <w:rFonts w:hint="eastAsia"/>
                <w:sz w:val="16"/>
                <w:shd w:val="pct15" w:color="auto" w:fill="FFFFFF"/>
              </w:rPr>
              <w:t>（委員になって取り組んでみたいことや食品ロスの削減への考えなどを書いてください）</w:t>
            </w:r>
          </w:p>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r>
        <w:trPr>
          <w:trHeight w:val="483" w:hRule="atLeast"/>
        </w:trPr>
        <w:tc>
          <w:tcPr>
            <w:tcW w:w="8494" w:type="dxa"/>
            <w:gridSpan w:val="8"/>
            <w:vAlign w:val="top"/>
          </w:tcPr>
          <w:p>
            <w:pPr>
              <w:pStyle w:val="0"/>
              <w:rPr>
                <w:rFonts w:hint="default"/>
                <w:sz w:val="24"/>
              </w:rPr>
            </w:pPr>
          </w:p>
        </w:tc>
      </w:tr>
    </w:tbl>
    <w:p>
      <w:pPr>
        <w:pStyle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Words>
  <Characters>126</Characters>
  <Application>JUST Note</Application>
  <Lines>49</Lines>
  <Paragraphs>16</Paragraphs>
  <CharactersWithSpaces>143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古藤　慎之</dc:creator>
  <cp:lastModifiedBy>後藤　愛</cp:lastModifiedBy>
  <cp:lastPrinted>2023-05-01T05:31:00Z</cp:lastPrinted>
  <dcterms:created xsi:type="dcterms:W3CDTF">2021-05-10T07:51:00Z</dcterms:created>
  <dcterms:modified xsi:type="dcterms:W3CDTF">2025-05-07T04:53:52Z</dcterms:modified>
  <cp:revision>7</cp:revision>
</cp:coreProperties>
</file>