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eastAsia" w:ascii="メイリオ" w:hAnsi="メイリオ" w:eastAsia="メイリオ"/>
        </w:rPr>
        <w:t>別紙様式１）</w:t>
      </w:r>
    </w:p>
    <w:p>
      <w:pPr>
        <w:pStyle w:val="0"/>
        <w:spacing w:line="389" w:lineRule="exact"/>
        <w:jc w:val="center"/>
        <w:rPr>
          <w:rFonts w:hint="default"/>
        </w:rPr>
      </w:pPr>
      <w:r>
        <w:rPr>
          <w:rFonts w:hint="eastAsia" w:ascii="メイリオ" w:hAnsi="メイリオ" w:eastAsia="メイリオ"/>
          <w:sz w:val="30"/>
        </w:rPr>
        <w:t>渋川市</w:t>
      </w:r>
      <w:bookmarkStart w:id="0" w:name="_GoBack"/>
      <w:bookmarkEnd w:id="0"/>
      <w:r>
        <w:rPr>
          <w:rFonts w:hint="eastAsia" w:ascii="メイリオ" w:hAnsi="メイリオ" w:eastAsia="メイリオ"/>
          <w:sz w:val="30"/>
        </w:rPr>
        <w:t>社会教育委員　応募申込書</w:t>
      </w:r>
    </w:p>
    <w:tbl>
      <w:tblPr>
        <w:tblStyle w:val="11"/>
        <w:tblW w:w="0" w:type="auto"/>
        <w:tblInd w:w="101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560"/>
        <w:gridCol w:w="5356"/>
        <w:gridCol w:w="1040"/>
        <w:gridCol w:w="1158"/>
      </w:tblGrid>
      <w:tr>
        <w:trPr>
          <w:trHeight w:val="1110" w:hRule="atLeast"/>
        </w:trPr>
        <w:tc>
          <w:tcPr>
            <w:tcW w:w="1560" w:type="dxa"/>
            <w:tcBorders>
              <w:top w:val="single" w:color="000000" w:sz="19" w:space="0"/>
              <w:left w:val="single" w:color="000000" w:sz="19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 xml:space="preserve">  </w:t>
            </w:r>
            <w:r>
              <w:rPr>
                <w:rFonts w:hint="eastAsia" w:ascii="メイリオ" w:hAnsi="メイリオ" w:eastAsia="メイリオ"/>
                <w:spacing w:val="105"/>
                <w:fitText w:val="1052" w:id="1"/>
              </w:rPr>
              <w:t>現住</w:t>
            </w:r>
            <w:r>
              <w:rPr>
                <w:rFonts w:hint="eastAsia" w:ascii="メイリオ" w:hAnsi="メイリオ" w:eastAsia="メイリオ"/>
                <w:spacing w:val="1"/>
                <w:fitText w:val="1052" w:id="1"/>
              </w:rPr>
              <w:t>所</w:t>
            </w:r>
          </w:p>
        </w:tc>
        <w:tc>
          <w:tcPr>
            <w:tcW w:w="7554" w:type="dxa"/>
            <w:gridSpan w:val="3"/>
            <w:tcBorders>
              <w:top w:val="single" w:color="000000" w:sz="19" w:space="0"/>
              <w:left w:val="single" w:color="000000" w:sz="12" w:space="0"/>
              <w:bottom w:val="single" w:color="000000" w:sz="12" w:space="0"/>
              <w:right w:val="single" w:color="000000" w:sz="19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 xml:space="preserve">  </w:t>
            </w:r>
            <w:r>
              <w:rPr>
                <w:rFonts w:hint="eastAsia" w:ascii="メイリオ" w:hAnsi="メイリオ" w:eastAsia="メイリオ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60" w:type="dxa"/>
            <w:tcBorders>
              <w:top w:val="single" w:color="000000" w:sz="12" w:space="0"/>
              <w:left w:val="single" w:color="000000" w:sz="19" w:space="0"/>
              <w:bottom w:val="dashed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 xml:space="preserve">  </w:t>
            </w:r>
            <w:r>
              <w:rPr>
                <w:rFonts w:hint="eastAsia" w:ascii="メイリオ" w:hAnsi="メイリオ" w:eastAsia="メイリオ"/>
                <w:spacing w:val="35"/>
                <w:fitText w:val="1052" w:id="2"/>
              </w:rPr>
              <w:t>ふりが</w:t>
            </w:r>
            <w:r>
              <w:rPr>
                <w:rFonts w:hint="eastAsia" w:ascii="メイリオ" w:hAnsi="メイリオ" w:eastAsia="メイリオ"/>
                <w:spacing w:val="1"/>
                <w:fitText w:val="1052" w:id="2"/>
              </w:rPr>
              <w:t>な</w:t>
            </w:r>
          </w:p>
        </w:tc>
        <w:tc>
          <w:tcPr>
            <w:tcW w:w="5356" w:type="dxa"/>
            <w:tcBorders>
              <w:top w:val="single" w:color="000000" w:sz="12" w:space="0"/>
              <w:left w:val="single" w:color="000000" w:sz="12" w:space="0"/>
              <w:bottom w:val="dashed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40" w:type="dxa"/>
            <w:vMerge w:val="restart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性　別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158" w:type="dxa"/>
            <w:vMerge w:val="restart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19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3" w:hRule="atLeast"/>
        </w:trPr>
        <w:tc>
          <w:tcPr>
            <w:tcW w:w="1560" w:type="dxa"/>
            <w:tcBorders>
              <w:top w:val="dashed" w:color="000000" w:sz="12" w:space="0"/>
              <w:left w:val="single" w:color="000000" w:sz="19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 xml:space="preserve">  </w:t>
            </w:r>
            <w:r>
              <w:rPr>
                <w:rFonts w:hint="eastAsia" w:ascii="メイリオ" w:hAnsi="メイリオ" w:eastAsia="メイリオ"/>
                <w:spacing w:val="316"/>
                <w:fitText w:val="1052" w:id="3"/>
              </w:rPr>
              <w:t>氏</w:t>
            </w:r>
            <w:r>
              <w:rPr>
                <w:rFonts w:hint="eastAsia" w:ascii="メイリオ" w:hAnsi="メイリオ" w:eastAsia="メイリオ"/>
                <w:fitText w:val="1052" w:id="3"/>
              </w:rPr>
              <w:t>名</w:t>
            </w:r>
          </w:p>
        </w:tc>
        <w:tc>
          <w:tcPr>
            <w:tcW w:w="5356" w:type="dxa"/>
            <w:tcBorders>
              <w:top w:val="dashed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8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single" w:color="000000" w:sz="19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60" w:type="dxa"/>
            <w:tcBorders>
              <w:top w:val="single" w:color="000000" w:sz="12" w:space="0"/>
              <w:left w:val="single" w:color="000000" w:sz="19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 xml:space="preserve">  </w:t>
            </w:r>
            <w:r>
              <w:rPr>
                <w:rFonts w:hint="eastAsia" w:ascii="メイリオ" w:hAnsi="メイリオ" w:eastAsia="メイリオ"/>
                <w:spacing w:val="35"/>
                <w:fitText w:val="1052" w:id="4"/>
              </w:rPr>
              <w:t>電話番</w:t>
            </w:r>
            <w:r>
              <w:rPr>
                <w:rFonts w:hint="eastAsia" w:ascii="メイリオ" w:hAnsi="メイリオ" w:eastAsia="メイリオ"/>
                <w:spacing w:val="1"/>
                <w:fitText w:val="1052" w:id="4"/>
              </w:rPr>
              <w:t>号</w:t>
            </w:r>
          </w:p>
        </w:tc>
        <w:tc>
          <w:tcPr>
            <w:tcW w:w="755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9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60" w:type="dxa"/>
            <w:tcBorders>
              <w:top w:val="single" w:color="000000" w:sz="12" w:space="0"/>
              <w:left w:val="single" w:color="000000" w:sz="19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 xml:space="preserve">  </w:t>
            </w:r>
            <w:r>
              <w:rPr>
                <w:rFonts w:hint="eastAsia" w:ascii="メイリオ" w:hAnsi="メイリオ" w:eastAsia="メイリオ"/>
                <w:spacing w:val="35"/>
                <w:fitText w:val="1052" w:id="5"/>
              </w:rPr>
              <w:t>生年月</w:t>
            </w:r>
            <w:r>
              <w:rPr>
                <w:rFonts w:hint="eastAsia" w:ascii="メイリオ" w:hAnsi="メイリオ" w:eastAsia="メイリオ"/>
                <w:spacing w:val="1"/>
                <w:fitText w:val="1052" w:id="5"/>
              </w:rPr>
              <w:t>日</w:t>
            </w:r>
          </w:p>
        </w:tc>
        <w:tc>
          <w:tcPr>
            <w:tcW w:w="755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9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　　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 w:ascii="メイリオ" w:hAnsi="メイリオ" w:eastAsia="メイリオ"/>
              </w:rPr>
              <w:t>年　　　　月　　　　日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 w:ascii="メイリオ" w:hAnsi="メイリオ" w:eastAsia="メイリオ"/>
                <w:spacing w:val="0"/>
                <w:w w:val="63"/>
                <w:fitText w:val="1473" w:id="6"/>
              </w:rPr>
              <w:t>（　　　　　　　歳　</w:t>
            </w:r>
            <w:r>
              <w:rPr>
                <w:rFonts w:hint="eastAsia" w:ascii="メイリオ" w:hAnsi="メイリオ" w:eastAsia="メイリオ"/>
                <w:spacing w:val="8"/>
                <w:w w:val="63"/>
                <w:fitText w:val="1473" w:id="6"/>
              </w:rPr>
              <w:t>）</w:t>
            </w:r>
          </w:p>
        </w:tc>
      </w:tr>
      <w:tr>
        <w:trPr/>
        <w:tc>
          <w:tcPr>
            <w:tcW w:w="1560" w:type="dxa"/>
            <w:tcBorders>
              <w:top w:val="single" w:color="000000" w:sz="12" w:space="0"/>
              <w:left w:val="single" w:color="000000" w:sz="19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 xml:space="preserve">  </w:t>
            </w:r>
            <w:r>
              <w:rPr>
                <w:rFonts w:hint="eastAsia" w:ascii="メイリオ" w:hAnsi="メイリオ" w:eastAsia="メイリオ"/>
                <w:spacing w:val="105"/>
                <w:fitText w:val="1052" w:id="7"/>
              </w:rPr>
              <w:t>職　</w:t>
            </w:r>
            <w:r>
              <w:rPr>
                <w:rFonts w:hint="eastAsia" w:ascii="メイリオ" w:hAnsi="メイリオ" w:eastAsia="メイリオ"/>
                <w:spacing w:val="1"/>
                <w:fitText w:val="1052" w:id="7"/>
              </w:rPr>
              <w:t>業</w:t>
            </w:r>
          </w:p>
        </w:tc>
        <w:tc>
          <w:tcPr>
            <w:tcW w:w="755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9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60" w:type="dxa"/>
            <w:tcBorders>
              <w:top w:val="single" w:color="000000" w:sz="12" w:space="0"/>
              <w:left w:val="single" w:color="000000" w:sz="19" w:space="0"/>
              <w:bottom w:val="single" w:color="000000" w:sz="19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メイリオ" w:hAnsi="メイリオ" w:eastAsia="メイリオ"/>
              </w:rPr>
              <w:t>家庭教育や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</w:rPr>
              <w:t>　地域の教育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</w:rPr>
              <w:t>　力の向上に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</w:rPr>
              <w:t>　関する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 xml:space="preserve">  </w:t>
            </w:r>
            <w:r>
              <w:rPr>
                <w:rFonts w:hint="eastAsia" w:ascii="メイリオ" w:hAnsi="メイリオ" w:eastAsia="メイリオ"/>
                <w:spacing w:val="35"/>
                <w:fitText w:val="1052" w:id="8"/>
              </w:rPr>
              <w:t>活動歴</w:t>
            </w:r>
            <w:r>
              <w:rPr>
                <w:rFonts w:hint="eastAsia" w:ascii="メイリオ" w:hAnsi="メイリオ" w:eastAsia="メイリオ"/>
                <w:spacing w:val="1"/>
                <w:fitText w:val="1052" w:id="8"/>
              </w:rPr>
              <w:t>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755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9" w:space="0"/>
              <w:right w:val="single" w:color="000000" w:sz="19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tabs>
          <w:tab w:val="left" w:leader="none" w:pos="421"/>
        </w:tabs>
        <w:rPr>
          <w:rFonts w:hint="default"/>
        </w:rPr>
      </w:pPr>
      <w:r>
        <w:rPr>
          <w:rFonts w:hint="eastAsia"/>
        </w:rPr>
        <w:t>（</w:t>
      </w:r>
      <w:r>
        <w:rPr>
          <w:rFonts w:hint="eastAsia" w:ascii="メイリオ" w:hAnsi="メイリオ" w:eastAsia="メイリオ"/>
        </w:rPr>
        <w:t>別紙様式２）</w:t>
      </w:r>
    </w:p>
    <w:p>
      <w:pPr>
        <w:pStyle w:val="0"/>
        <w:tabs>
          <w:tab w:val="left" w:leader="none" w:pos="421"/>
        </w:tabs>
        <w:spacing w:line="389" w:lineRule="exact"/>
        <w:ind w:firstLine="1367"/>
        <w:rPr>
          <w:rFonts w:hint="default"/>
        </w:rPr>
      </w:pPr>
      <w:r>
        <w:rPr>
          <w:rFonts w:hint="eastAsia" w:ascii="メイリオ" w:hAnsi="メイリオ" w:eastAsia="メイリオ"/>
          <w:sz w:val="30"/>
        </w:rPr>
        <w:t>①家庭教育や地域の教育力向上について思うこと</w:t>
      </w:r>
    </w:p>
    <w:p>
      <w:pPr>
        <w:pStyle w:val="0"/>
        <w:tabs>
          <w:tab w:val="left" w:leader="none" w:pos="421"/>
        </w:tabs>
        <w:spacing w:line="389" w:lineRule="exact"/>
        <w:ind w:firstLine="1367"/>
        <w:rPr>
          <w:rFonts w:hint="default"/>
        </w:rPr>
      </w:pPr>
      <w:r>
        <w:rPr>
          <w:rFonts w:hint="eastAsia" w:ascii="メイリオ" w:hAnsi="メイリオ" w:eastAsia="メイリオ"/>
          <w:sz w:val="30"/>
        </w:rPr>
        <w:t>②社会教育委員としての抱負</w:t>
      </w:r>
    </w:p>
    <w:tbl>
      <w:tblPr>
        <w:tblStyle w:val="11"/>
        <w:tblW w:w="0" w:type="auto"/>
        <w:tblInd w:w="101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9048"/>
      </w:tblGrid>
      <w:tr>
        <w:trPr/>
        <w:tc>
          <w:tcPr>
            <w:tcW w:w="9048" w:type="dxa"/>
            <w:tcBorders>
              <w:top w:val="single" w:color="000000" w:sz="19" w:space="0"/>
              <w:left w:val="single" w:color="000000" w:sz="19" w:space="0"/>
              <w:bottom w:val="single" w:color="000000" w:sz="19" w:space="0"/>
              <w:right w:val="single" w:color="000000" w:sz="19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　　　　　　　　　　　　　　　　　</w:t>
            </w:r>
            <w:r>
              <w:rPr>
                <w:rFonts w:hint="eastAsia" w:ascii="メイリオ" w:hAnsi="メイリオ" w:eastAsia="メイリオ"/>
              </w:rPr>
              <w:t>【※横書きで合計８００字程度にまとめてください。】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1418" w:right="958" w:bottom="1418" w:left="1077" w:header="1134" w:footer="0" w:gutter="0"/>
      <w:cols w:space="720"/>
      <w:textDirection w:val="lrTb"/>
      <w:docGrid w:type="linesAndChar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isplayBackgroundShape/>
  <w:bordersDoNotSurroundHeader/>
  <w:bordersDoNotSurroundFooter/>
  <w:defaultTabStop w:val="841"/>
  <w:hyphenationZone w:val="0"/>
  <w:drawingGridHorizontalSpacing w:val="19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0</Words>
  <Characters>138</Characters>
  <Application>JUST Note</Application>
  <Lines>123</Lines>
  <Paragraphs>20</Paragraphs>
  <Company>群馬県</Company>
  <CharactersWithSpaces>222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tanaka</dc:creator>
  <cp:lastModifiedBy>武井　祐治</cp:lastModifiedBy>
  <cp:lastPrinted>2022-10-13T06:44:00Z</cp:lastPrinted>
  <dcterms:created xsi:type="dcterms:W3CDTF">2022-11-04T01:53:00Z</dcterms:created>
  <dcterms:modified xsi:type="dcterms:W3CDTF">2024-02-20T07:46:58Z</dcterms:modified>
  <cp:revision>2</cp:revision>
</cp:coreProperties>
</file>