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uppressAutoHyphens w:val="0"/>
        <w:wordWrap w:val="1"/>
        <w:overflowPunct w:val="1"/>
        <w:autoSpaceDE w:val="1"/>
        <w:autoSpaceDN w:val="1"/>
        <w:spacing w:line="280" w:lineRule="exact"/>
        <w:textAlignment w:val="auto"/>
        <w:rPr>
          <w:rFonts w:hint="default"/>
        </w:rPr>
      </w:pPr>
      <w:r>
        <w:rPr>
          <w:rFonts w:hint="default"/>
        </w:rPr>
        <w:t>様式第３号（第９条関係）</w:t>
      </w:r>
    </w:p>
    <w:p>
      <w:pPr>
        <w:pStyle w:val="0"/>
        <w:widowControl w:val="1"/>
        <w:suppressAutoHyphens w:val="0"/>
        <w:wordWrap w:val="1"/>
        <w:overflowPunct w:val="1"/>
        <w:autoSpaceDE w:val="1"/>
        <w:autoSpaceDN w:val="1"/>
        <w:spacing w:line="280" w:lineRule="exact"/>
        <w:textAlignment w:val="auto"/>
        <w:rPr>
          <w:rFonts w:hint="default"/>
        </w:rPr>
      </w:pPr>
    </w:p>
    <w:tbl>
      <w:tblPr>
        <w:tblStyle w:val="45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985"/>
        <w:gridCol w:w="6662"/>
      </w:tblGrid>
      <w:tr>
        <w:trPr>
          <w:trHeight w:val="4273" w:hRule="atLeast"/>
        </w:trPr>
        <w:tc>
          <w:tcPr>
            <w:tcW w:w="10485" w:type="dxa"/>
            <w:gridSpan w:val="3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b w:val="1"/>
                <w:spacing w:val="6"/>
                <w:sz w:val="32"/>
              </w:rPr>
            </w:pPr>
            <w:r>
              <w:rPr>
                <w:rFonts w:hint="eastAsia"/>
                <w:b w:val="1"/>
                <w:spacing w:val="6"/>
                <w:sz w:val="32"/>
              </w:rPr>
              <w:t>フードドライブ実績報告書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  <w:p>
            <w:pPr>
              <w:pStyle w:val="0"/>
              <w:widowControl w:val="1"/>
              <w:suppressAutoHyphens w:val="0"/>
              <w:overflowPunct w:val="1"/>
              <w:autoSpaceDE w:val="1"/>
              <w:autoSpaceDN w:val="1"/>
              <w:spacing w:line="400" w:lineRule="exact"/>
              <w:jc w:val="right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年　　月　　日　　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400" w:lineRule="exact"/>
              <w:textAlignment w:val="auto"/>
              <w:rPr>
                <w:rFonts w:hint="default"/>
                <w:spacing w:val="6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400" w:lineRule="exact"/>
              <w:ind w:firstLine="279" w:firstLineChars="100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渋川市長　様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600" w:lineRule="exact"/>
              <w:ind w:firstLine="4559" w:firstLineChars="1709"/>
              <w:textAlignment w:val="auto"/>
              <w:rPr>
                <w:rFonts w:hint="default"/>
                <w:u w:val="single" w:color="auto"/>
              </w:rPr>
            </w:pPr>
            <w:r>
              <w:rPr>
                <w:rFonts w:hint="default"/>
                <w:u w:val="single" w:color="auto"/>
              </w:rPr>
              <w:t>団体・法人名　　　　　　　　　　　　　　　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600" w:lineRule="exact"/>
              <w:ind w:firstLine="4559" w:firstLineChars="1709"/>
              <w:textAlignment w:val="auto"/>
              <w:rPr>
                <w:rFonts w:hint="default"/>
                <w:u w:val="single" w:color="auto"/>
              </w:rPr>
            </w:pPr>
            <w:r>
              <w:rPr>
                <w:rFonts w:hint="default"/>
                <w:u w:val="single" w:color="auto"/>
              </w:rPr>
              <w:t>代表者名　　　　　　　　　　　　　　　　　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600" w:lineRule="exact"/>
              <w:ind w:firstLine="4559" w:firstLineChars="1709"/>
              <w:textAlignment w:val="auto"/>
              <w:rPr>
                <w:rFonts w:hint="default"/>
                <w:u w:val="single" w:color="auto"/>
              </w:rPr>
            </w:pPr>
            <w:r>
              <w:rPr>
                <w:rFonts w:hint="default"/>
                <w:u w:val="single" w:color="auto"/>
              </w:rPr>
              <w:t>所在地　　　　　　　　　　　　　　　　　　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　下記のとおり、フードドライブを実施したので報告します。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textAlignment w:val="auto"/>
              <w:rPr>
                <w:rFonts w:hint="default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記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textAlignment w:val="auto"/>
              <w:rPr>
                <w:rFonts w:hint="default"/>
              </w:rPr>
            </w:pPr>
          </w:p>
        </w:tc>
      </w:tr>
      <w:tr>
        <w:trPr>
          <w:trHeight w:val="1032" w:hRule="atLeast"/>
        </w:trPr>
        <w:tc>
          <w:tcPr>
            <w:tcW w:w="1838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-10"/>
              </w:rPr>
            </w:pPr>
            <w:r>
              <w:rPr>
                <w:rFonts w:hint="default"/>
                <w:spacing w:val="-10"/>
              </w:rPr>
              <w:t>資材借用期間</w:t>
            </w:r>
          </w:p>
        </w:tc>
        <w:tc>
          <w:tcPr>
            <w:tcW w:w="8647" w:type="dxa"/>
            <w:gridSpan w:val="2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年　　月　　日から　　年　　月　　日（　　日間）</w:t>
            </w:r>
          </w:p>
        </w:tc>
      </w:tr>
      <w:tr>
        <w:trPr>
          <w:trHeight w:val="1029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  <w:spacing w:val="-20"/>
              </w:rPr>
            </w:pPr>
            <w:r>
              <w:rPr>
                <w:rFonts w:hint="default"/>
                <w:spacing w:val="-20"/>
              </w:rPr>
              <w:t>フードドライブ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開催実績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ordWrap w:val="1"/>
              <w:spacing w:line="400" w:lineRule="exact"/>
              <w:jc w:val="center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実施期間</w:t>
            </w:r>
          </w:p>
          <w:p>
            <w:pPr>
              <w:pStyle w:val="0"/>
              <w:wordWrap w:val="1"/>
              <w:spacing w:line="400" w:lineRule="exact"/>
              <w:jc w:val="center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実施時間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400" w:lineRule="exact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年　　月　　日　～　　年　　月　　日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400" w:lineRule="exact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時　　分　～　　時　　分</w:t>
            </w:r>
          </w:p>
        </w:tc>
      </w:tr>
      <w:tr>
        <w:trPr>
          <w:trHeight w:val="675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  <w:spacing w:val="6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実施場所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textAlignment w:val="auto"/>
              <w:rPr>
                <w:rFonts w:hint="default"/>
                <w:spacing w:val="6"/>
              </w:rPr>
            </w:pPr>
          </w:p>
        </w:tc>
      </w:tr>
      <w:tr>
        <w:trPr>
          <w:trHeight w:val="67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食品点数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overflowPunct w:val="1"/>
              <w:autoSpaceDE w:val="1"/>
              <w:autoSpaceDN w:val="1"/>
              <w:jc w:val="right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点　　　　　</w:t>
            </w:r>
          </w:p>
        </w:tc>
      </w:tr>
      <w:tr>
        <w:trPr>
          <w:trHeight w:val="67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寄付人数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overflowPunct w:val="1"/>
              <w:autoSpaceDE w:val="1"/>
              <w:autoSpaceDN w:val="1"/>
              <w:jc w:val="right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人　　　　　</w:t>
            </w:r>
          </w:p>
        </w:tc>
      </w:tr>
      <w:tr>
        <w:trPr>
          <w:trHeight w:val="67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食品寄贈先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</w:p>
        </w:tc>
      </w:tr>
      <w:tr>
        <w:trPr>
          <w:trHeight w:val="67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textAlignment w:val="auto"/>
              <w:rPr>
                <w:rFonts w:hint="default"/>
                <w:spacing w:val="6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寄贈日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jc w:val="center"/>
              <w:textAlignment w:val="auto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年　　月　　日</w:t>
            </w:r>
          </w:p>
        </w:tc>
      </w:tr>
      <w:tr>
        <w:trPr>
          <w:trHeight w:val="2097" w:hRule="atLeast"/>
        </w:trPr>
        <w:tc>
          <w:tcPr>
            <w:tcW w:w="10485" w:type="dxa"/>
            <w:gridSpan w:val="3"/>
            <w:vAlign w:val="top"/>
          </w:tcPr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【注意事項】</w:t>
            </w:r>
          </w:p>
          <w:p>
            <w:pPr>
              <w:pStyle w:val="44"/>
              <w:widowControl w:val="1"/>
              <w:numPr>
                <w:ilvl w:val="0"/>
                <w:numId w:val="1"/>
              </w:numPr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ind w:leftChars="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フードドライブ終了後、</w:t>
            </w:r>
            <w:r>
              <w:rPr>
                <w:rFonts w:hint="default"/>
                <w:u w:val="single" w:color="auto"/>
              </w:rPr>
              <w:t>７日以内</w:t>
            </w:r>
            <w:r>
              <w:rPr>
                <w:rFonts w:hint="default"/>
              </w:rPr>
              <w:t>に提出してください。</w:t>
            </w:r>
          </w:p>
          <w:p>
            <w:pPr>
              <w:pStyle w:val="44"/>
              <w:widowControl w:val="1"/>
              <w:numPr>
                <w:ilvl w:val="0"/>
                <w:numId w:val="1"/>
              </w:numPr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ind w:leftChars="0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提出は郵送、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、持参、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のいずれかで送付してください。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【提出先】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〒</w:t>
            </w:r>
            <w:r>
              <w:rPr>
                <w:rFonts w:hint="eastAsia"/>
              </w:rPr>
              <w:t>377-8501</w:t>
            </w:r>
            <w:r>
              <w:rPr>
                <w:rFonts w:hint="default"/>
              </w:rPr>
              <w:t>　渋川市石原</w:t>
            </w:r>
            <w:r>
              <w:rPr>
                <w:rFonts w:hint="default"/>
              </w:rPr>
              <w:t>80</w:t>
            </w:r>
            <w:r>
              <w:rPr>
                <w:rFonts w:hint="default"/>
              </w:rPr>
              <w:t>番地　</w:t>
            </w:r>
            <w:r>
              <w:rPr>
                <w:rFonts w:hint="default"/>
                <w:u w:val="none" w:color="auto"/>
              </w:rPr>
              <w:t>市民</w:t>
            </w:r>
            <w:r>
              <w:rPr>
                <w:rFonts w:hint="eastAsia"/>
                <w:u w:val="none" w:color="auto"/>
              </w:rPr>
              <w:t>生活</w:t>
            </w:r>
            <w:r>
              <w:rPr>
                <w:rFonts w:hint="default"/>
                <w:u w:val="none" w:color="auto"/>
              </w:rPr>
              <w:t>部</w:t>
            </w:r>
            <w:r>
              <w:rPr>
                <w:rFonts w:hint="eastAsia"/>
                <w:u w:val="none" w:color="auto"/>
              </w:rPr>
              <w:t>環境</w:t>
            </w:r>
            <w:r>
              <w:rPr>
                <w:rFonts w:hint="default"/>
                <w:u w:val="none" w:color="auto"/>
              </w:rPr>
              <w:t>課</w:t>
            </w:r>
            <w:bookmarkStart w:id="0" w:name="_GoBack"/>
            <w:bookmarkEnd w:id="0"/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0279-22-2114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0279-24-6541</w:t>
            </w:r>
          </w:p>
          <w:p>
            <w:pPr>
              <w:pStyle w:val="0"/>
              <w:widowControl w:val="1"/>
              <w:suppressAutoHyphens w:val="0"/>
              <w:wordWrap w:val="1"/>
              <w:overflowPunct w:val="1"/>
              <w:autoSpaceDE w:val="1"/>
              <w:autoSpaceDN w:val="1"/>
              <w:spacing w:line="38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e-mai</w:t>
            </w:r>
            <w:r>
              <w:rPr>
                <w:rFonts w:hint="default"/>
              </w:rPr>
              <w:t>l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kankyou@city.shibukawa.gunma.jp</w:t>
            </w:r>
          </w:p>
        </w:tc>
      </w:tr>
    </w:tbl>
    <w:p>
      <w:pPr>
        <w:pStyle w:val="0"/>
        <w:widowControl w:val="1"/>
        <w:suppressAutoHyphens w:val="0"/>
        <w:wordWrap w:val="1"/>
        <w:overflowPunct w:val="1"/>
        <w:autoSpaceDE w:val="1"/>
        <w:autoSpaceDN w:val="1"/>
        <w:spacing w:line="20" w:lineRule="exact"/>
        <w:textAlignment w:val="auto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288" w:footer="0" w:gutter="0"/>
      <w:cols w:space="720"/>
      <w:textDirection w:val="lrTb"/>
      <w:docGrid w:type="linesAndChars" w:linePitch="466" w:charSpace="54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121BBC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displayBackgroundShape/>
  <w:bordersDoNotSurroundHeader/>
  <w:bordersDoNotSurroundFooter/>
  <w:defaultTabStop w:val="1067"/>
  <w:hyphenationZone w:val="0"/>
  <w:drawingGridHorizontalSpacing w:val="267"/>
  <w:drawingGridVerticalSpacing w:val="233"/>
  <w:displayHorizontalDrawingGridEvery w:val="0"/>
  <w:displayVerticalDrawingGridEvery w:val="2"/>
  <w:doNotShadeFormData/>
  <w:strictFirstAndLastChars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basedOn w:val="10"/>
    <w:next w:val="15"/>
    <w:link w:val="0"/>
    <w:uiPriority w:val="0"/>
  </w:style>
  <w:style w:type="paragraph" w:styleId="16" w:customStyle="1">
    <w:name w:val="標準の表1"/>
    <w:basedOn w:val="0"/>
    <w:next w:val="16"/>
    <w:link w:val="0"/>
    <w:uiPriority w:val="0"/>
  </w:style>
  <w:style w:type="character" w:styleId="17" w:customStyle="1">
    <w:name w:val="リストなし1"/>
    <w:basedOn w:val="10"/>
    <w:next w:val="17"/>
    <w:link w:val="0"/>
    <w:uiPriority w:val="0"/>
  </w:style>
  <w:style w:type="paragraph" w:styleId="18" w:customStyle="1">
    <w:name w:val="Default"/>
    <w:basedOn w:val="0"/>
    <w:next w:val="18"/>
    <w:link w:val="0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0000FF"/>
    </w:rPr>
  </w:style>
  <w:style w:type="paragraph" w:styleId="20">
    <w:name w:val="Note Heading"/>
    <w:basedOn w:val="0"/>
    <w:next w:val="20"/>
    <w:link w:val="0"/>
    <w:uiPriority w:val="0"/>
    <w:pPr>
      <w:jc w:val="center"/>
    </w:pPr>
  </w:style>
  <w:style w:type="paragraph" w:styleId="21">
    <w:name w:val="Closing"/>
    <w:basedOn w:val="0"/>
    <w:next w:val="21"/>
    <w:link w:val="0"/>
    <w:uiPriority w:val="0"/>
    <w:pPr>
      <w:jc w:val="right"/>
    </w:pPr>
  </w:style>
  <w:style w:type="paragraph" w:styleId="22" w:customStyle="1">
    <w:name w:val="表 (格子)1"/>
    <w:basedOn w:val="0"/>
    <w:next w:val="22"/>
    <w:link w:val="0"/>
    <w:uiPriority w:val="0"/>
  </w:style>
  <w:style w:type="paragraph" w:styleId="23">
    <w:name w:val="Normal (Web)"/>
    <w:basedOn w:val="0"/>
    <w:next w:val="23"/>
    <w:link w:val="0"/>
    <w:uiPriority w:val="0"/>
    <w:pPr>
      <w:spacing w:before="100" w:beforeLines="0" w:beforeAutospacing="0" w:after="100" w:afterLines="0" w:afterAutospacing="0"/>
    </w:pPr>
    <w:rPr>
      <w:rFonts w:ascii="ＭＳ Ｐゴシック" w:hAnsi="ＭＳ Ｐゴシック" w:eastAsia="ＭＳ Ｐゴシック"/>
    </w:rPr>
  </w:style>
  <w:style w:type="paragraph" w:styleId="24" w:customStyle="1">
    <w:name w:val="標準；(Word文書)"/>
    <w:basedOn w:val="0"/>
    <w:next w:val="24"/>
    <w:link w:val="0"/>
    <w:uiPriority w:val="0"/>
    <w:pPr>
      <w:jc w:val="both"/>
    </w:pPr>
  </w:style>
  <w:style w:type="character" w:styleId="25" w:customStyle="1">
    <w:name w:val="明朝(中)"/>
    <w:basedOn w:val="10"/>
    <w:next w:val="25"/>
    <w:link w:val="0"/>
    <w:uiPriority w:val="0"/>
    <w:rPr>
      <w:rFonts w:ascii="Times New Roman" w:hAnsi="Times New Roman" w:eastAsia="ＭＳ Ｐ明朝"/>
      <w:sz w:val="21"/>
    </w:rPr>
  </w:style>
  <w:style w:type="character" w:styleId="26" w:customStyle="1">
    <w:name w:val="明朝(大)"/>
    <w:basedOn w:val="10"/>
    <w:next w:val="26"/>
    <w:link w:val="0"/>
    <w:uiPriority w:val="0"/>
    <w:rPr>
      <w:rFonts w:ascii="Times New Roman" w:hAnsi="Times New Roman" w:eastAsia="ＭＳ Ｐ明朝"/>
      <w:sz w:val="28"/>
    </w:rPr>
  </w:style>
  <w:style w:type="character" w:styleId="27" w:customStyle="1">
    <w:name w:val="脚注(標準)"/>
    <w:basedOn w:val="10"/>
    <w:next w:val="27"/>
    <w:link w:val="0"/>
    <w:uiPriority w:val="0"/>
    <w:rPr>
      <w:vertAlign w:val="superscript"/>
    </w:rPr>
  </w:style>
  <w:style w:type="character" w:styleId="28" w:customStyle="1">
    <w:name w:val="脚注ｴﾘｱ(標準)"/>
    <w:basedOn w:val="10"/>
    <w:next w:val="28"/>
    <w:link w:val="0"/>
    <w:uiPriority w:val="0"/>
  </w:style>
  <w:style w:type="character" w:styleId="29" w:customStyle="1">
    <w:name w:val="段落フォント1"/>
    <w:basedOn w:val="10"/>
    <w:next w:val="29"/>
    <w:link w:val="0"/>
    <w:uiPriority w:val="0"/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</w:style>
  <w:style w:type="character" w:styleId="32" w:customStyle="1">
    <w:name w:val="コメント文字列 (文字)"/>
    <w:basedOn w:val="10"/>
    <w:next w:val="32"/>
    <w:link w:val="31"/>
    <w:uiPriority w:val="0"/>
    <w:rPr>
      <w:color w:val="000000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  <w:color w:val="000000"/>
      <w:sz w:val="24"/>
    </w:rPr>
  </w:style>
  <w:style w:type="paragraph" w:styleId="35">
    <w:name w:val="Balloon Text"/>
    <w:basedOn w:val="0"/>
    <w:next w:val="35"/>
    <w:link w:val="36"/>
    <w:uiPriority w:val="0"/>
    <w:semiHidden/>
    <w:rPr>
      <w:rFonts w:asciiTheme="majorHAnsi" w:hAnsiTheme="majorHAnsi" w:eastAsiaTheme="majorEastAsia"/>
      <w:sz w:val="18"/>
    </w:rPr>
  </w:style>
  <w:style w:type="character" w:styleId="36" w:customStyle="1">
    <w:name w:val="吹き出し (文字)"/>
    <w:basedOn w:val="10"/>
    <w:next w:val="36"/>
    <w:link w:val="35"/>
    <w:uiPriority w:val="0"/>
    <w:rPr>
      <w:rFonts w:asciiTheme="majorHAnsi" w:hAnsiTheme="majorHAnsi" w:eastAsiaTheme="majorEastAsia"/>
      <w:color w:val="000000"/>
      <w:sz w:val="18"/>
    </w:rPr>
  </w:style>
  <w:style w:type="paragraph" w:styleId="37">
    <w:name w:val="Revision"/>
    <w:next w:val="37"/>
    <w:link w:val="0"/>
    <w:uiPriority w:val="0"/>
    <w:rPr>
      <w:color w:val="000000"/>
      <w:sz w:val="24"/>
    </w:rPr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"/>
    <w:basedOn w:val="10"/>
    <w:next w:val="39"/>
    <w:link w:val="38"/>
    <w:uiPriority w:val="0"/>
    <w:rPr>
      <w:color w:val="000000"/>
      <w:sz w:val="24"/>
    </w:rPr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  <w:rPr>
      <w:color w:val="000000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paragraph" w:styleId="44">
    <w:name w:val="List Paragraph"/>
    <w:basedOn w:val="0"/>
    <w:next w:val="44"/>
    <w:link w:val="0"/>
    <w:uiPriority w:val="0"/>
    <w:qFormat/>
    <w:pPr>
      <w:ind w:left="840" w:leftChars="400"/>
    </w:p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8" w:customStyle="1">
    <w:name w:val="表 (格子)4"/>
    <w:basedOn w:val="11"/>
    <w:next w:val="4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9" w:customStyle="1">
    <w:name w:val="表 (格子)5"/>
    <w:basedOn w:val="11"/>
    <w:next w:val="4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1198</TotalTime>
  <Pages>1</Pages>
  <Words>14</Words>
  <Characters>313</Characters>
  <Application>JUST Note</Application>
  <Lines>57</Lines>
  <Paragraphs>32</Paragraphs>
  <Company>沼田市</Company>
  <CharactersWithSpaces>418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</dc:creator>
  <cp:lastModifiedBy>後藤　愛</cp:lastModifiedBy>
  <cp:lastPrinted>2022-02-17T23:51:00Z</cp:lastPrinted>
  <dcterms:created xsi:type="dcterms:W3CDTF">2021-02-03T01:35:00Z</dcterms:created>
  <dcterms:modified xsi:type="dcterms:W3CDTF">2026-02-19T05:59:11Z</dcterms:modified>
  <cp:revision>357</cp:revision>
</cp:coreProperties>
</file>