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様式第１号</w:t>
      </w:r>
    </w:p>
    <w:p>
      <w:pPr>
        <w:pStyle w:val="0"/>
        <w:ind w:left="6264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FF0000"/>
          <w:kern w:val="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年　</w:t>
      </w:r>
      <w:r>
        <w:rPr>
          <w:rFonts w:hint="eastAsia" w:ascii="ＭＳ 明朝" w:hAnsi="ＭＳ 明朝" w:eastAsia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日　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渋川市長　様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　　申込者　　住所　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textAlignment w:val="baseline"/>
        <w:rPr>
          <w:rFonts w:hint="default" w:ascii="JustUnitMark" w:hAnsi="JustUnitMark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                        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氏名　　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　　　　　　　　生年月日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  <w:r>
        <w:rPr>
          <w:rFonts w:hint="eastAsia" w:asciiTheme="majorEastAsia" w:hAnsiTheme="majorEastAsia" w:eastAsiaTheme="majorEastAsia"/>
          <w:color w:val="FF0000"/>
          <w:kern w:val="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年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color w:val="FF0000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月　</w:t>
      </w:r>
      <w:r>
        <w:rPr>
          <w:rFonts w:hint="eastAsia" w:ascii="ＭＳ 明朝" w:hAnsi="ＭＳ 明朝" w:eastAsia="ＭＳ 明朝"/>
          <w:color w:val="FF0000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日</w:t>
      </w:r>
    </w:p>
    <w:p>
      <w:pPr>
        <w:pStyle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　　　　　　　　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電話番号　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　　　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渋川市詐欺被害等防止機能付き電話機等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購入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費補助金事前申込書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渋川市詐欺被害等防止機能付き電話機等</w:t>
      </w: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購入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費補助金について補助金の交付申請を受ける予定なので、関係書類を添えて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下記のとおり申込みます。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なお、</w:t>
      </w:r>
      <w:r>
        <w:rPr>
          <w:rFonts w:hint="eastAsia" w:asciiTheme="minorEastAsia" w:hAnsiTheme="minorEastAsia" w:eastAsiaTheme="minorEastAsia"/>
          <w:sz w:val="24"/>
        </w:rPr>
        <w:t>申込みに当たり、市が私の及び６５歳以上の下記世帯員について、住所、生年月日、世帯構成及び私の市税の納付状況を確認することに同意します。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6076950" cy="4090670"/>
                <wp:effectExtent l="19685" t="19685" r="29845" b="2032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076950" cy="4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78.5pt;height:322.10000000000002pt;mso-position-horizontal-relative:text;position:absolute;margin-left:-5.25pt;margin-top:16.5pt;mso-wrap-distance-bottom:0pt;mso-wrap-distance-right:9pt;mso-wrap-distance-top:0pt;" o:spid="_x0000_s1026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記</w:t>
      </w:r>
    </w:p>
    <w:p>
      <w:pPr>
        <w:pStyle w:val="0"/>
        <w:spacing w:line="224" w:lineRule="exact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252730</wp:posOffset>
                </wp:positionV>
                <wp:extent cx="607695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 [3213]" strokeweight="0.75pt" o:spt="20" from="-4.9000000000000004pt,19.900000000000002pt" to="473.6pt,19.9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4"/>
        </w:rPr>
        <w:t>購入</w:t>
      </w:r>
      <w:r>
        <w:rPr>
          <w:rFonts w:hint="eastAsia"/>
          <w:sz w:val="24"/>
          <w:u w:val="none" w:color="auto"/>
        </w:rPr>
        <w:t>又は設置</w:t>
      </w:r>
      <w:r>
        <w:rPr>
          <w:rFonts w:hint="eastAsia"/>
          <w:sz w:val="24"/>
        </w:rPr>
        <w:t>予定の</w:t>
      </w:r>
      <w:r>
        <w:rPr>
          <w:rFonts w:hint="default"/>
          <w:sz w:val="24"/>
        </w:rPr>
        <w:t>電話機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機器の製造メーカー及び製品名（型番等）</w:t>
      </w:r>
    </w:p>
    <w:p>
      <w:pPr>
        <w:pStyle w:val="0"/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24130</wp:posOffset>
                </wp:positionV>
                <wp:extent cx="0" cy="1057275"/>
                <wp:effectExtent l="635" t="0" r="29845" b="10160"/>
                <wp:wrapNone/>
                <wp:docPr id="1028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8"/>
                      <wps:cNvSp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wrap-distance-top:0pt;mso-position-vertical-relative:text;z-index:5;mso-position-horizontal-relative:text;position:absolute;mso-wrap-distance-bottom:0pt;mso-wrap-distance-left:9pt;mso-wrap-distance-right:9pt;" o:spid="_x0000_s1028" o:allowincell="t" o:allowoverlap="t" filled="f" stroked="t" strokecolor="#000000 [3213]" strokeweight="0.5pt" o:spt="20" from="112.1pt,1.9pt" to="112.1pt,85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製造メーカー</w:t>
      </w:r>
      <w:r>
        <w:rPr>
          <w:rFonts w:hint="eastAsia"/>
          <w:sz w:val="24"/>
        </w:rPr>
        <w:t xml:space="preserve">      </w:t>
      </w:r>
    </w:p>
    <w:p>
      <w:pPr>
        <w:pStyle w:val="0"/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85090</wp:posOffset>
                </wp:positionV>
                <wp:extent cx="6076950" cy="0"/>
                <wp:effectExtent l="0" t="635" r="29210" b="10795"/>
                <wp:wrapNone/>
                <wp:docPr id="1029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3"/>
                      <wps:cNvSp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" o:spid="_x0000_s1029" o:allowincell="t" o:allowoverlap="t" filled="f" stroked="t" strokecolor="#000000" strokeweight="0.75pt" o:spt="20" from="-5.25pt,6.7pt" to="473.25pt,6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製品名（</w:t>
      </w:r>
      <w:r>
        <w:rPr>
          <w:rFonts w:hint="eastAsia"/>
          <w:sz w:val="24"/>
        </w:rPr>
        <w:t>型番</w:t>
      </w:r>
      <w:r>
        <w:rPr>
          <w:rFonts w:hint="default"/>
          <w:sz w:val="24"/>
        </w:rPr>
        <w:t>等）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170180</wp:posOffset>
                </wp:positionV>
                <wp:extent cx="6076950" cy="0"/>
                <wp:effectExtent l="0" t="635" r="29210" b="10795"/>
                <wp:wrapNone/>
                <wp:docPr id="1030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3"/>
                      <wps:cNvSp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8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-5.2pt,13.4pt" to="473.3pt,13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※申込者が６</w:t>
      </w:r>
      <w:r>
        <w:rPr>
          <w:rFonts w:hint="eastAsia" w:asciiTheme="minorEastAsia" w:hAnsiTheme="minorEastAsia" w:eastAsiaTheme="minorEastAsia"/>
          <w:color w:val="FF0000"/>
          <w:sz w:val="24"/>
        </w:rPr>
        <w:t>４</w:t>
      </w:r>
      <w:r>
        <w:rPr>
          <w:rFonts w:hint="eastAsia" w:asciiTheme="minorEastAsia" w:hAnsiTheme="minorEastAsia" w:eastAsiaTheme="minorEastAsia"/>
          <w:sz w:val="24"/>
        </w:rPr>
        <w:t>歳以下の場合は、補助対象者条件の確認のため満６５歳以上の世帯員をひとり記入してください。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9525</wp:posOffset>
                </wp:positionV>
                <wp:extent cx="6076950" cy="0"/>
                <wp:effectExtent l="0" t="635" r="29210" b="10795"/>
                <wp:wrapNone/>
                <wp:docPr id="1031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6"/>
                      <wps:cNvSp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position-vertical-relative:text;z-index:6;mso-position-horizontal-relative:text;position:absolute;mso-wrap-distance-bottom:0pt;mso-wrap-distance-left:9pt;mso-wrap-distance-right:9pt;" o:spid="_x0000_s1031" o:allowincell="t" o:allowoverlap="t" filled="f" stroked="t" strokecolor="#000000" strokeweight="0.75pt" o:spt="20" from="-5.25pt,0.75pt" to="473.25pt,0.7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4"/>
        </w:rPr>
        <w:t>氏名　　</w:t>
      </w:r>
      <w:r>
        <w:rPr>
          <w:rFonts w:hint="default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　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</w:p>
    <w:p>
      <w:pPr>
        <w:pStyle w:val="0"/>
        <w:ind w:right="-273" w:rightChars="-13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生年月日　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</w:t>
      </w:r>
      <w:r>
        <w:rPr>
          <w:rFonts w:hint="eastAsia" w:asciiTheme="majorEastAsia" w:hAnsiTheme="majorEastAsia" w:eastAsiaTheme="majorEastAsia"/>
          <w:color w:val="FF0000"/>
          <w:kern w:val="0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年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　　月　</w:t>
      </w:r>
      <w:r>
        <w:rPr>
          <w:rFonts w:hint="eastAsia" w:asciiTheme="minorEastAsia" w:hAnsiTheme="minorEastAsia" w:eastAsiaTheme="minorEastAsia"/>
          <w:color w:val="FF0000"/>
          <w:kern w:val="0"/>
          <w:sz w:val="24"/>
        </w:rPr>
        <w:t>　　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日　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186690</wp:posOffset>
                </wp:positionV>
                <wp:extent cx="6076950" cy="0"/>
                <wp:effectExtent l="0" t="635" r="29210" b="10795"/>
                <wp:wrapNone/>
                <wp:docPr id="1032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3"/>
                      <wps:cNvSp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9;mso-position-horizontal-relative:text;position:absolute;mso-wrap-distance-bottom:0pt;mso-wrap-distance-left:9pt;mso-wrap-distance-right:9pt;" o:spid="_x0000_s1032" o:allowincell="t" o:allowoverlap="t" filled="f" stroked="t" strokecolor="#000000" strokeweight="0.75pt" o:spt="20" from="-3.9000000000000004pt,14.7pt" to="474.6pt,14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193675</wp:posOffset>
                </wp:positionV>
                <wp:extent cx="0" cy="1221105"/>
                <wp:effectExtent l="635" t="0" r="29845" b="10160"/>
                <wp:wrapNone/>
                <wp:docPr id="1033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8"/>
                      <wps:cNvSpPr/>
                      <wps:spPr>
                        <a:xfrm>
                          <a:off x="0" y="0"/>
                          <a:ext cx="0" cy="1221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wrap-distance-top:0pt;mso-position-vertical-relative:text;z-index:7;mso-position-horizontal-relative:text;position:absolute;mso-wrap-distance-bottom:0pt;mso-wrap-distance-left:9pt;mso-wrap-distance-right:9pt;" o:spid="_x0000_s1033" o:allowincell="t" o:allowoverlap="t" filled="f" stroked="t" strokecolor="#000000 [3213]" strokeweight="0.5pt" o:spt="20" from="112.1pt,15.25pt" to="112.1pt,111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2578" w:leftChars="-673" w:hanging="3991" w:hangingChars="1663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</w:t>
      </w:r>
      <w:r>
        <w:rPr>
          <w:rFonts w:hint="eastAsia" w:asciiTheme="minorEastAsia" w:hAnsiTheme="minorEastAsia" w:eastAsiaTheme="minor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（１）購入又は設置する予定の電話機等の機能が確認できる書類（カタログ、取扱説明書等）</w:t>
      </w:r>
    </w:p>
    <w:p>
      <w:pPr>
        <w:pStyle w:val="0"/>
        <w:ind w:left="2519" w:leftChars="250" w:hanging="1994" w:hangingChars="831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添付書類　　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（２）住所、氏名及び生年月日が確認できる本人確認書類の写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し（郵送、電子メールによる提出の場合のみ）</w:t>
      </w:r>
    </w:p>
    <w:p>
      <w:pPr>
        <w:pStyle w:val="0"/>
        <w:ind w:left="2578" w:leftChars="-673" w:hanging="3991" w:hangingChars="1663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>
      <w:pPr>
        <w:pStyle w:val="0"/>
        <w:ind w:left="2578" w:leftChars="-673" w:hanging="3991" w:hangingChars="1663"/>
        <w:rPr>
          <w:rFonts w:hint="eastAsia" w:asciiTheme="minorEastAsia" w:hAnsiTheme="minorEastAsia" w:eastAsiaTheme="minorEastAsia"/>
          <w:sz w:val="24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ajorEastAsia" w:hAnsiTheme="majorEastAsia" w:eastAsiaTheme="majorEastAsia"/>
        <w:sz w:val="24"/>
      </w:rPr>
    </w:pP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2</Pages>
  <Words>0</Words>
  <Characters>397</Characters>
  <Application>JUST Note</Application>
  <Lines>39</Lines>
  <Paragraphs>22</Paragraphs>
  <CharactersWithSpaces>601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SB26NJ010</dc:creator>
  <cp:lastModifiedBy>加藤　佑実</cp:lastModifiedBy>
  <cp:lastPrinted>2026-03-23T04:05:27Z</cp:lastPrinted>
  <dcterms:created xsi:type="dcterms:W3CDTF">2019-03-27T01:17:00Z</dcterms:created>
  <dcterms:modified xsi:type="dcterms:W3CDTF">2026-03-23T04:07:40Z</dcterms:modified>
  <cp:revision>23</cp:revision>
</cp:coreProperties>
</file>