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</w:p>
    <w:sectPr>
      <w:headerReference r:id="rId5" w:type="default"/>
      <w:footerReference r:id="rId6" w:type="default"/>
      <w:pgSz w:w="11906" w:h="16838"/>
      <w:pgMar w:top="1440" w:right="1700" w:bottom="1440" w:left="1700" w:header="0" w:footer="0" w:gutter="0"/>
      <w:cols w:space="720"/>
      <w:textDirection w:val="lrTb"/>
      <w:docGrid w:type="snapToChars" w:linePitch="697" w:charSpace="3794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  <w:r>
      <w:rPr>
        <w:rFonts w:hint="default"/>
      </w:rPr>
      <mc:AlternateContent>
        <mc:Choice Requires="wps">
          <w:drawing>
            <wp:anchor distT="0" distB="0" distL="114300" distR="114300" simplePos="0" relativeHeight="3" behindDoc="0" locked="0" layoutInCell="1" hidden="0" allowOverlap="1">
              <wp:simplePos x="0" y="0"/>
              <wp:positionH relativeFrom="page">
                <wp:posOffset>1083945</wp:posOffset>
              </wp:positionH>
              <wp:positionV relativeFrom="page">
                <wp:posOffset>9760585</wp:posOffset>
              </wp:positionV>
              <wp:extent cx="5401945" cy="575945"/>
              <wp:effectExtent l="0" t="0" r="635" b="635"/>
              <wp:wrapNone/>
              <wp:docPr id="2093" name="Footer:文字数 × 行数:2:"/>
              <a:graphic xmlns:a="http://schemas.openxmlformats.org/drawingml/2006/main">
                <a:graphicData uri="http://schemas.microsoft.com/office/word/2010/wordprocessingShape">
                  <wps:wsp>
                    <wps:cNvPr id="2093" name="Footer:文字数 × 行数:2:"/>
                    <wps:cNvSpPr txBox="1"/>
                    <wps:spPr>
                      <a:xfrm>
                        <a:off x="0" y="0"/>
                        <a:ext cx="5401945" cy="575945"/>
                      </a:xfrm>
                      <a:prstGeom prst="rect">
                        <a:avLst/>
                      </a:prstGeom>
                      <a:solidFill>
                        <a:srgbClr val="000000">
                          <a:alpha val="0"/>
                        </a:srgbClr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0"/>
                            <w:wordWrap w:val="0"/>
                            <w:jc w:val="right"/>
                            <w:rPr>
                              <w:rFonts w:hint="default"/>
                            </w:rPr>
                          </w:pPr>
                          <w:r>
                            <w:rPr>
                              <w:rFonts w:hint="eastAsia"/>
                            </w:rPr>
                            <w:t>（担当</w:t>
                          </w:r>
                          <w:r>
                            <w:rPr>
                              <w:rFonts w:hint="default"/>
                            </w:rPr>
                            <w:t>部署）</w:t>
                          </w:r>
                          <w:r>
                            <w:rPr>
                              <w:rFonts w:hint="eastAsia"/>
                            </w:rPr>
                            <w:t>　　</w:t>
                          </w:r>
                          <w:r>
                            <w:rPr>
                              <w:rFonts w:hint="default"/>
                            </w:rPr>
                            <w:t>　　</w:t>
                          </w:r>
                        </w:p>
                        <w:p>
                          <w:pPr>
                            <w:pStyle w:val="0"/>
                            <w:jc w:val="right"/>
                            <w:rPr>
                              <w:rFonts w:hint="default"/>
                            </w:rPr>
                          </w:pPr>
                          <w:r>
                            <w:rPr>
                              <w:rFonts w:hint="eastAsia"/>
                            </w:rPr>
                            <w:t>総合</w:t>
                          </w:r>
                          <w:r>
                            <w:rPr>
                              <w:rFonts w:hint="default"/>
                            </w:rPr>
                            <w:t>政策部</w:t>
                          </w:r>
                          <w:r>
                            <w:rPr>
                              <w:rFonts w:hint="eastAsia"/>
                            </w:rPr>
                            <w:t>総合政策</w:t>
                          </w:r>
                          <w:r>
                            <w:rPr>
                              <w:rFonts w:hint="default"/>
                            </w:rPr>
                            <w:t>課</w:t>
                          </w:r>
                        </w:p>
                      </w:txbxContent>
                    </wps:txbx>
                    <wps:bodyPr rot="0" vertOverflow="overflow" horzOverflow="overflow" wrap="square" numCol="1" spcCol="0" rtlCol="0" fromWordArt="0" anchor="t" anchorCtr="0" forceAA="0" compatLnSpc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style="mso-position-vertical-relative:page;z-index:3;mso-wrap-distance-left:9pt;width:425.35pt;height:45.35pt;mso-position-horizontal-relative:page;position:absolute;margin-left:85.35pt;margin-top:768.55pt;mso-wrap-distance-bottom:0pt;mso-wrap-distance-right:9pt;mso-wrap-distance-top:0pt;v-text-anchor:top;" o:spid="_x0000_s2093" o:allowincell="t" o:allowoverlap="t" filled="t" fillcolor="#000000" stroked="f" strokeweight="0.5pt" o:spt="202" type="#_x0000_t202">
              <v:fill opacity="0f"/>
              <v:textbox style="layout-flow:horizontal;" inset="2.5399999999999996mm,1.2699999999999998mm,2.5399999999999996mm,1.2699999999999998mm">
                <w:txbxContent>
                  <w:p>
                    <w:pPr>
                      <w:pStyle w:val="0"/>
                      <w:wordWrap w:val="0"/>
                      <w:jc w:val="right"/>
                      <w:rPr>
                        <w:rFonts w:hint="default"/>
                      </w:rPr>
                    </w:pPr>
                    <w:r>
                      <w:rPr>
                        <w:rFonts w:hint="eastAsia"/>
                      </w:rPr>
                      <w:t>（担当</w:t>
                    </w:r>
                    <w:r>
                      <w:rPr>
                        <w:rFonts w:hint="default"/>
                      </w:rPr>
                      <w:t>部署）</w:t>
                    </w:r>
                    <w:r>
                      <w:rPr>
                        <w:rFonts w:hint="eastAsia"/>
                      </w:rPr>
                      <w:t>　　</w:t>
                    </w:r>
                    <w:r>
                      <w:rPr>
                        <w:rFonts w:hint="default"/>
                      </w:rPr>
                      <w:t>　　</w:t>
                    </w:r>
                  </w:p>
                  <w:p>
                    <w:pPr>
                      <w:pStyle w:val="0"/>
                      <w:jc w:val="right"/>
                      <w:rPr>
                        <w:rFonts w:hint="default"/>
                      </w:rPr>
                    </w:pPr>
                    <w:r>
                      <w:rPr>
                        <w:rFonts w:hint="eastAsia"/>
                      </w:rPr>
                      <w:t>総合</w:t>
                    </w:r>
                    <w:r>
                      <w:rPr>
                        <w:rFonts w:hint="default"/>
                      </w:rPr>
                      <w:t>政策部</w:t>
                    </w:r>
                    <w:r>
                      <w:rPr>
                        <w:rFonts w:hint="eastAsia"/>
                      </w:rPr>
                      <w:t>総合政策</w:t>
                    </w:r>
                    <w:r>
                      <w:rPr>
                        <w:rFonts w:hint="default"/>
                      </w:rPr>
                      <w:t>課</w:t>
                    </w:r>
                  </w:p>
                </w:txbxContent>
              </v:textbox>
              <v:imagedata o:title=""/>
              <w10:wrap type="none" anchorx="page" anchory="page"/>
            </v:shape>
          </w:pict>
        </mc:Fallback>
      </mc:AlternateContent>
    </w: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  <w:r>
      <w:rPr>
        <w:rFonts w:hint="default"/>
      </w:rPr>
      <mc:AlternateContent>
        <mc:Choice Requires="wps">
          <w:drawing>
            <wp:anchor distT="0" distB="0" distL="114300" distR="114300" simplePos="0" relativeHeight="2" behindDoc="0" locked="0" layoutInCell="1" hidden="0" allowOverlap="1">
              <wp:simplePos x="0" y="0"/>
              <wp:positionH relativeFrom="page">
                <wp:posOffset>1083945</wp:posOffset>
              </wp:positionH>
              <wp:positionV relativeFrom="page">
                <wp:posOffset>297180</wp:posOffset>
              </wp:positionV>
              <wp:extent cx="5401945" cy="575945"/>
              <wp:effectExtent l="0" t="0" r="635" b="635"/>
              <wp:wrapNone/>
              <wp:docPr id="2049" name="Header:なし:2:"/>
              <a:graphic xmlns:a="http://schemas.openxmlformats.org/drawingml/2006/main">
                <a:graphicData uri="http://schemas.microsoft.com/office/word/2010/wordprocessingShape">
                  <wps:wsp>
                    <wps:cNvPr id="2049" name="Header:なし:2:"/>
                    <wps:cNvSpPr txBox="1"/>
                    <wps:spPr>
                      <a:xfrm>
                        <a:off x="0" y="0"/>
                        <a:ext cx="5401945" cy="575945"/>
                      </a:xfrm>
                      <a:prstGeom prst="rect">
                        <a:avLst/>
                      </a:prstGeom>
                      <a:solidFill>
                        <a:srgbClr val="000000">
                          <a:alpha val="0"/>
                        </a:srgbClr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5"/>
                            <w:jc w:val="center"/>
                            <w:rPr>
                              <w:rFonts w:hint="default"/>
                            </w:rPr>
                          </w:pPr>
                          <w:r>
                            <w:rPr>
                              <w:rFonts w:hint="default"/>
                            </w:rPr>
                            <w:t>渋川市総合計画審議会公募委員応</w:t>
                          </w:r>
                          <w:bookmarkStart w:id="0" w:name="_GoBack"/>
                          <w:bookmarkEnd w:id="0"/>
                          <w:r>
                            <w:rPr>
                              <w:rFonts w:hint="default"/>
                            </w:rPr>
                            <w:t>募申込書</w:t>
                          </w:r>
                          <w:r>
                            <w:rPr>
                              <w:rFonts w:hint="eastAsia"/>
                            </w:rPr>
                            <w:t>（</w:t>
                          </w:r>
                          <w:r>
                            <w:rPr>
                              <w:rFonts w:hint="default"/>
                            </w:rPr>
                            <w:t>応募の動機</w:t>
                          </w:r>
                          <w:r>
                            <w:rPr>
                              <w:rFonts w:hint="eastAsia"/>
                            </w:rPr>
                            <w:t>）</w:t>
                          </w:r>
                        </w:p>
                        <w:p>
                          <w:pPr>
                            <w:pStyle w:val="0"/>
                            <w:jc w:val="right"/>
                            <w:rPr>
                              <w:rFonts w:hint="default"/>
                            </w:rPr>
                          </w:pPr>
                        </w:p>
                      </w:txbxContent>
                    </wps:txbx>
                    <wps:bodyPr rot="0" vertOverflow="overflow" horzOverflow="overflow" wrap="square" numCol="1" spcCol="0" rtlCol="0" fromWordArt="0" anchor="t" anchorCtr="0" forceAA="0" compatLnSpc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style="mso-position-vertical-relative:page;z-index:2;mso-wrap-distance-left:9pt;width:425.35pt;height:45.35pt;mso-position-horizontal-relative:page;position:absolute;margin-left:85.35pt;margin-top:23.4pt;mso-wrap-distance-bottom:0pt;mso-wrap-distance-right:9pt;mso-wrap-distance-top:0pt;v-text-anchor:top;" o:spid="_x0000_s2049" o:allowincell="t" o:allowoverlap="t" filled="t" fillcolor="#000000" stroked="f" strokeweight="0.5pt" o:spt="202" type="#_x0000_t202">
              <v:fill opacity="0f"/>
              <v:textbox style="layout-flow:horizontal;" inset="2.5399999999999996mm,1.2699999999999998mm,2.5399999999999996mm,1.2699999999999998mm">
                <w:txbxContent>
                  <w:p>
                    <w:pPr>
                      <w:pStyle w:val="15"/>
                      <w:jc w:val="center"/>
                      <w:rPr>
                        <w:rFonts w:hint="default"/>
                      </w:rPr>
                    </w:pPr>
                    <w:r>
                      <w:rPr>
                        <w:rFonts w:hint="default"/>
                      </w:rPr>
                      <w:t>渋川市総合計画審議会公募委員応</w:t>
                    </w:r>
                    <w:bookmarkStart w:id="1" w:name="_GoBack"/>
                    <w:bookmarkEnd w:id="1"/>
                    <w:r>
                      <w:rPr>
                        <w:rFonts w:hint="default"/>
                      </w:rPr>
                      <w:t>募申込書</w:t>
                    </w:r>
                    <w:r>
                      <w:rPr>
                        <w:rFonts w:hint="eastAsia"/>
                      </w:rPr>
                      <w:t>（</w:t>
                    </w:r>
                    <w:r>
                      <w:rPr>
                        <w:rFonts w:hint="default"/>
                      </w:rPr>
                      <w:t>応募の動機</w:t>
                    </w:r>
                    <w:r>
                      <w:rPr>
                        <w:rFonts w:hint="eastAsia"/>
                      </w:rPr>
                      <w:t>）</w:t>
                    </w:r>
                  </w:p>
                  <w:p>
                    <w:pPr>
                      <w:pStyle w:val="0"/>
                      <w:jc w:val="right"/>
                      <w:rPr>
                        <w:rFonts w:hint="default"/>
                      </w:rPr>
                    </w:pPr>
                  </w:p>
                </w:txbxContent>
              </v:textbox>
              <v:imagedata o:title=""/>
              <w10:wrap type="none" anchorx="page" anchory="page"/>
            </v:shape>
          </w:pict>
        </mc:Fallback>
      </mc:AlternateContent>
    </w:r>
    <w:r>
      <w:rPr>
        <w:rFonts w:hint="default"/>
      </w:rPr>
      <mc:AlternateContent>
        <mc:Choice Requires="wpg">
          <w:drawing>
            <wp:anchor distT="0" distB="0" distL="114300" distR="114300" simplePos="0" relativeHeight="4" behindDoc="0" locked="0" layoutInCell="1" hidden="0" allowOverlap="1">
              <wp:simplePos x="0" y="0"/>
              <wp:positionH relativeFrom="page">
                <wp:posOffset>1083945</wp:posOffset>
              </wp:positionH>
              <wp:positionV relativeFrom="page">
                <wp:posOffset>914400</wp:posOffset>
              </wp:positionV>
              <wp:extent cx="5401945" cy="8868410"/>
              <wp:effectExtent l="635" t="635" r="29845" b="10795"/>
              <wp:wrapNone/>
              <wp:docPr id="2050" name="Genko:A4:20:20:P:0::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8410"/>
                        <a:chOff x="0" y="0"/>
                        <a:chExt cx="5401945" cy="8869044"/>
                      </a:xfrm>
                    </wpg:grpSpPr>
                    <wps:wsp>
                      <wps:cNvPr id="2051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2" name="正方形/長方形 5"/>
                      <wps:cNvSpPr/>
                      <wps:spPr>
                        <a:xfrm>
                          <a:off x="265814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3" name="正方形/長方形 6"/>
                      <wps:cNvSpPr/>
                      <wps:spPr>
                        <a:xfrm>
                          <a:off x="53162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4" name="正方形/長方形 7"/>
                      <wps:cNvSpPr/>
                      <wps:spPr>
                        <a:xfrm>
                          <a:off x="80807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5" name="正方形/長方形 8"/>
                      <wps:cNvSpPr/>
                      <wps:spPr>
                        <a:xfrm>
                          <a:off x="107388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6" name="正方形/長方形 9"/>
                      <wps:cNvSpPr/>
                      <wps:spPr>
                        <a:xfrm>
                          <a:off x="1339702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7" name="正方形/長方形 10"/>
                      <wps:cNvSpPr/>
                      <wps:spPr>
                        <a:xfrm>
                          <a:off x="161614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8" name="正方形/長方形 11"/>
                      <wps:cNvSpPr/>
                      <wps:spPr>
                        <a:xfrm>
                          <a:off x="188196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9" name="正方形/長方形 12"/>
                      <wps:cNvSpPr/>
                      <wps:spPr>
                        <a:xfrm>
                          <a:off x="215840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0" name="正方形/長方形 13"/>
                      <wps:cNvSpPr/>
                      <wps:spPr>
                        <a:xfrm>
                          <a:off x="242422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1" name="正方形/長方形 14"/>
                      <wps:cNvSpPr/>
                      <wps:spPr>
                        <a:xfrm>
                          <a:off x="270067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2" name="正方形/長方形 15"/>
                      <wps:cNvSpPr/>
                      <wps:spPr>
                        <a:xfrm>
                          <a:off x="2966484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3" name="正方形/長方形 16"/>
                      <wps:cNvSpPr/>
                      <wps:spPr>
                        <a:xfrm>
                          <a:off x="323229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4" name="正方形/長方形 17"/>
                      <wps:cNvSpPr/>
                      <wps:spPr>
                        <a:xfrm>
                          <a:off x="350874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5" name="正方形/長方形 18"/>
                      <wps:cNvSpPr/>
                      <wps:spPr>
                        <a:xfrm>
                          <a:off x="377455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6" name="正方形/長方形 19"/>
                      <wps:cNvSpPr/>
                      <wps:spPr>
                        <a:xfrm>
                          <a:off x="405100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7" name="正方形/長方形 20"/>
                      <wps:cNvSpPr/>
                      <wps:spPr>
                        <a:xfrm>
                          <a:off x="431681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8" name="正方形/長方形 21"/>
                      <wps:cNvSpPr/>
                      <wps:spPr>
                        <a:xfrm>
                          <a:off x="458263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9" name="正方形/長方形 22"/>
                      <wps:cNvSpPr/>
                      <wps:spPr>
                        <a:xfrm>
                          <a:off x="485907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0" name="正方形/長方形 23"/>
                      <wps:cNvSpPr/>
                      <wps:spPr>
                        <a:xfrm>
                          <a:off x="512489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1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2" name="正方形/長方形 25"/>
                      <wps:cNvSpPr/>
                      <wps:spPr>
                        <a:xfrm>
                          <a:off x="0" y="36150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3" name="正方形/長方形 26"/>
                      <wps:cNvSpPr/>
                      <wps:spPr>
                        <a:xfrm>
                          <a:off x="0" y="79744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4" name="正方形/長方形 27"/>
                      <wps:cNvSpPr/>
                      <wps:spPr>
                        <a:xfrm>
                          <a:off x="0" y="124400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5" name="正方形/長方形 28"/>
                      <wps:cNvSpPr/>
                      <wps:spPr>
                        <a:xfrm>
                          <a:off x="0" y="169057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6" name="正方形/長方形 29"/>
                      <wps:cNvSpPr/>
                      <wps:spPr>
                        <a:xfrm>
                          <a:off x="0" y="212651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7" name="正方形/長方形 30"/>
                      <wps:cNvSpPr/>
                      <wps:spPr>
                        <a:xfrm>
                          <a:off x="0" y="257307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8" name="正方形/長方形 31"/>
                      <wps:cNvSpPr/>
                      <wps:spPr>
                        <a:xfrm>
                          <a:off x="0" y="301964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9" name="正方形/長方形 32"/>
                      <wps:cNvSpPr/>
                      <wps:spPr>
                        <a:xfrm>
                          <a:off x="0" y="345558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0" name="正方形/長方形 33"/>
                      <wps:cNvSpPr/>
                      <wps:spPr>
                        <a:xfrm>
                          <a:off x="0" y="390214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1" name="正方形/長方形 34"/>
                      <wps:cNvSpPr/>
                      <wps:spPr>
                        <a:xfrm>
                          <a:off x="0" y="434871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2" name="正方形/長方形 35"/>
                      <wps:cNvSpPr/>
                      <wps:spPr>
                        <a:xfrm>
                          <a:off x="0" y="478465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3" name="正方形/長方形 36"/>
                      <wps:cNvSpPr/>
                      <wps:spPr>
                        <a:xfrm>
                          <a:off x="0" y="523121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4" name="正方形/長方形 37"/>
                      <wps:cNvSpPr/>
                      <wps:spPr>
                        <a:xfrm>
                          <a:off x="0" y="567778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5" name="正方形/長方形 38"/>
                      <wps:cNvSpPr/>
                      <wps:spPr>
                        <a:xfrm>
                          <a:off x="0" y="611372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6" name="正方形/長方形 39"/>
                      <wps:cNvSpPr/>
                      <wps:spPr>
                        <a:xfrm>
                          <a:off x="0" y="656028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7" name="正方形/長方形 40"/>
                      <wps:cNvSpPr/>
                      <wps:spPr>
                        <a:xfrm>
                          <a:off x="0" y="700685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8" name="正方形/長方形 41"/>
                      <wps:cNvSpPr/>
                      <wps:spPr>
                        <a:xfrm>
                          <a:off x="0" y="745342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9" name="正方形/長方形 42"/>
                      <wps:cNvSpPr/>
                      <wps:spPr>
                        <a:xfrm>
                          <a:off x="0" y="788935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90" name="正方形/長方形 43"/>
                      <wps:cNvSpPr/>
                      <wps:spPr>
                        <a:xfrm>
                          <a:off x="0" y="833592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91" name="正方形/長方形 44"/>
                      <wps:cNvSpPr/>
                      <wps:spPr>
                        <a:xfrm>
                          <a:off x="0" y="8782493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92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enko:A4:20:20:P:0::" style="mso-position-vertical-relative:page;z-index:4;mso-wrap-distance-left:9pt;width:425.35pt;height:698.3pt;mso-position-horizontal-relative:page;position:absolute;margin-left:85.35pt;margin-top:72pt;mso-wrap-distance-bottom:0pt;mso-wrap-distance-right:9pt;mso-wrap-distance-top:0pt;" coordsize="5401945,8869044" coordorigin="0,0" o:spid="_x0000_s2050" o:allowincell="t" o:allowoverlap="t">
              <v:rect id="正方形/長方形 4" style="position:absolute;left:0;top:0;width:270097;height:8863965;" o:spid="_x0000_s2051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5" style="position:absolute;left:265814;top:0;width:270098;height:8863965;" o:spid="_x0000_s2052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6" style="position:absolute;left:531628;top:0;width:270097;height:8863965;" o:spid="_x0000_s2053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7" style="position:absolute;left:808074;top:0;width:270097;height:8863965;" o:spid="_x0000_s2054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8" style="position:absolute;left:1073888;top:0;width:270097;height:8863965;" o:spid="_x0000_s2055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9" style="position:absolute;left:1339702;top:0;width:270098;height:8863965;" o:spid="_x0000_s2056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0" style="position:absolute;left:1616149;top:0;width:270097;height:8863965;" o:spid="_x0000_s2057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1" style="position:absolute;left:1881963;top:0;width:270097;height:8863965;" o:spid="_x0000_s2058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2" style="position:absolute;left:2158409;top:0;width:270097;height:8863965;" o:spid="_x0000_s2059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3" style="position:absolute;left:2424223;top:0;width:270097;height:8863965;" o:spid="_x0000_s2060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4" style="position:absolute;left:2700670;top:0;width:270097;height:8863965;" o:spid="_x0000_s2061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5" style="position:absolute;left:2966484;top:0;width:270098;height:8863965;" o:spid="_x0000_s2062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6" style="position:absolute;left:3232298;top:0;width:270097;height:8863965;" o:spid="_x0000_s2063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7" style="position:absolute;left:3508744;top:0;width:270097;height:8863965;" o:spid="_x0000_s2064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8" style="position:absolute;left:3774558;top:0;width:270097;height:8863965;" o:spid="_x0000_s2065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9" style="position:absolute;left:4051005;top:0;width:270097;height:8863965;" o:spid="_x0000_s2066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0" style="position:absolute;left:4316819;top:0;width:270097;height:8863965;" o:spid="_x0000_s2067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1" style="position:absolute;left:4582632;top:0;width:270097;height:8863965;" o:spid="_x0000_s2068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2" style="position:absolute;left:4859079;top:0;width:270097;height:8863965;" o:spid="_x0000_s2069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3" style="position:absolute;left:5124893;top:0;width:270097;height:8863965;" o:spid="_x0000_s2070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4" style="position:absolute;left:0;top:0;width:5401945;height:86551;" o:spid="_x0000_s2071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5" style="position:absolute;left:0;top:361507;width:5401945;height:173101;" o:spid="_x0000_s2072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6" style="position:absolute;left:0;top:797442;width:5401945;height:173101;" o:spid="_x0000_s2073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7" style="position:absolute;left:0;top:1244009;width:5401945;height:173101;" o:spid="_x0000_s2074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8" style="position:absolute;left:0;top:1690577;width:5401945;height:173101;" o:spid="_x0000_s2075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9" style="position:absolute;left:0;top:2126512;width:5401945;height:173101;" o:spid="_x0000_s2076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0" style="position:absolute;left:0;top:2573079;width:5401945;height:173101;" o:spid="_x0000_s2077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1" style="position:absolute;left:0;top:3019647;width:5401945;height:173101;" o:spid="_x0000_s2078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2" style="position:absolute;left:0;top:3455581;width:5401945;height:173101;" o:spid="_x0000_s2079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3" style="position:absolute;left:0;top:3902149;width:5401945;height:173101;" o:spid="_x0000_s2080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4" style="position:absolute;left:0;top:4348716;width:5401945;height:173101;" o:spid="_x0000_s2081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5" style="position:absolute;left:0;top:4784651;width:5401945;height:173101;" o:spid="_x0000_s2082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6" style="position:absolute;left:0;top:5231219;width:5401945;height:173101;" o:spid="_x0000_s2083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7" style="position:absolute;left:0;top:5677786;width:5401945;height:173101;" o:spid="_x0000_s2084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8" style="position:absolute;left:0;top:6113721;width:5401945;height:173101;" o:spid="_x0000_s2085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9" style="position:absolute;left:0;top:6560288;width:5401945;height:173101;" o:spid="_x0000_s2086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40" style="position:absolute;left:0;top:7006856;width:5401945;height:173101;" o:spid="_x0000_s2087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41" style="position:absolute;left:0;top:7453423;width:5401945;height:173101;" o:spid="_x0000_s2088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42" style="position:absolute;left:0;top:7889358;width:5401945;height:173101;" o:spid="_x0000_s2089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43" style="position:absolute;left:0;top:8335926;width:5401945;height:173101;" o:spid="_x0000_s2090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44" style="position:absolute;left:0;top:8782493;width:5401945;height:86551;" o:spid="_x0000_s2091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45" style="position:absolute;left:0;top:0;width:5401945;height:8863965;" o:spid="_x0000_s2092" filled="f" stroked="t" strokecolor="#009300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w10:wrap type="none" anchorx="page" anchory="page"/>
            </v:group>
          </w:pict>
        </mc:Fallback>
      </mc:AlternateConten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39"/>
  <w:drawingGridHorizontalSpacing w:val="425"/>
  <w:drawingGridVerticalSpacing w:val="69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spDef>
      <a:spPr>
        <a:xfrm/>
        <a:custGeom>
          <a:avLst/>
          <a:gdLst/>
          <a:ahLst/>
          <a:cxnLst/>
          <a:rect l="l" t="t" r="r" b="b"/>
          <a:pathLst/>
        </a:custGeom>
        <a:solidFill>
          <a:srgbClr val="FFFFFF"/>
        </a:solidFill>
        <a:ln w="6350"/>
      </a:spPr>
      <a:bodyPr vertOverflow="overflow" horzOverflow="overflow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</TotalTime>
  <Pages>1</Pages>
  <Words>0</Words>
  <Characters>42</Characters>
  <Application>JUST Note</Application>
  <Lines>4</Lines>
  <Paragraphs>3</Paragraphs>
  <CharactersWithSpaces>46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都丸　智子</dc:creator>
  <cp:lastModifiedBy>後藤　侑也</cp:lastModifiedBy>
  <cp:lastPrinted>2020-05-14T02:43:00Z</cp:lastPrinted>
  <dcterms:created xsi:type="dcterms:W3CDTF">2020-05-14T02:37:00Z</dcterms:created>
  <dcterms:modified xsi:type="dcterms:W3CDTF">2022-01-20T00:37:35Z</dcterms:modified>
  <cp:revision>3</cp:revision>
</cp:coreProperties>
</file>