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ind w:right="472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</w:t>
      </w:r>
      <w:r>
        <w:rPr>
          <w:rFonts w:hint="default"/>
          <w:sz w:val="22"/>
        </w:rPr>
        <w:t>公印省略）</w:t>
      </w:r>
    </w:p>
    <w:p>
      <w:pPr>
        <w:pStyle w:val="0"/>
        <w:adjustRightInd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８県子連業務第８号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令和８年４月２８日</w:t>
      </w:r>
    </w:p>
    <w:p>
      <w:pPr>
        <w:pStyle w:val="0"/>
        <w:adjustRightInd w:val="1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各市町村子連会長　様</w:t>
      </w:r>
    </w:p>
    <w:p>
      <w:pPr>
        <w:pStyle w:val="0"/>
        <w:adjustRightInd w:val="1"/>
        <w:ind w:left="5192" w:hanging="5192" w:hangingChars="2200"/>
        <w:jc w:val="right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公益社団法人群馬県子ども会育成連合会</w:t>
      </w:r>
    </w:p>
    <w:p>
      <w:pPr>
        <w:pStyle w:val="0"/>
        <w:adjustRightInd w:val="1"/>
        <w:ind w:left="5192" w:hanging="5192" w:hangingChars="2200"/>
        <w:jc w:val="right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会　　長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関　口　利　美</w:t>
      </w:r>
    </w:p>
    <w:p>
      <w:pPr>
        <w:pStyle w:val="0"/>
        <w:adjustRightInd w:val="1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                                                    </w:t>
      </w:r>
    </w:p>
    <w:p>
      <w:pPr>
        <w:pStyle w:val="0"/>
        <w:adjustRightInd w:val="1"/>
        <w:ind w:firstLine="756" w:firstLineChars="300"/>
        <w:rPr>
          <w:rFonts w:hint="default"/>
          <w:sz w:val="22"/>
        </w:rPr>
      </w:pPr>
      <w:r>
        <w:rPr>
          <w:rFonts w:hint="eastAsia" w:ascii="ＭＳ 明朝" w:hAnsi="ＭＳ 明朝"/>
          <w:spacing w:val="8"/>
          <w:sz w:val="22"/>
        </w:rPr>
        <w:t>令和８年度</w:t>
      </w:r>
      <w:r>
        <w:rPr>
          <w:rFonts w:hint="eastAsia"/>
          <w:sz w:val="22"/>
        </w:rPr>
        <w:t>第５３回関東甲信越静地区子ども会ジュニア・リーダー</w:t>
      </w:r>
    </w:p>
    <w:p>
      <w:pPr>
        <w:pStyle w:val="0"/>
        <w:adjustRightInd w:val="1"/>
        <w:ind w:firstLine="708" w:firstLineChars="30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研修会参加者</w:t>
      </w:r>
      <w:r>
        <w:rPr>
          <w:rFonts w:hint="default"/>
          <w:sz w:val="22"/>
        </w:rPr>
        <w:t>募集</w:t>
      </w:r>
      <w:r>
        <w:rPr>
          <w:rFonts w:hint="eastAsia"/>
          <w:sz w:val="22"/>
        </w:rPr>
        <w:t>について</w:t>
      </w:r>
    </w:p>
    <w:p>
      <w:pPr>
        <w:pStyle w:val="0"/>
        <w:adjustRightInd w:val="1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adjustRightInd w:val="1"/>
        <w:ind w:firstLine="236" w:firstLineChars="10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日頃より本会の活動に対し、ご理解ご協力をいただき、厚くお礼申し上げます。</w:t>
      </w:r>
    </w:p>
    <w:p>
      <w:pPr>
        <w:pStyle w:val="0"/>
        <w:adjustRightInd w:val="1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標記のことについて、別紙開催要項のとおり開催されますので、ご多用の折、恐縮に存じますが、ジュニア・リーダーの参加についてご配意いただきたくお願いします。</w:t>
      </w:r>
    </w:p>
    <w:p>
      <w:pPr>
        <w:pStyle w:val="21"/>
        <w:jc w:val="both"/>
        <w:rPr>
          <w:rFonts w:hint="default"/>
        </w:rPr>
      </w:pPr>
      <w:r>
        <w:rPr>
          <w:rFonts w:hint="eastAsia"/>
        </w:rPr>
        <w:t>　なお、群馬県子連主催のジュニアリーダー研修会は７月２５日（土）～２６日（日）</w:t>
      </w:r>
    </w:p>
    <w:p>
      <w:pPr>
        <w:pStyle w:val="0"/>
        <w:rPr>
          <w:rFonts w:hint="default"/>
        </w:rPr>
      </w:pPr>
      <w:r>
        <w:rPr>
          <w:rFonts w:hint="eastAsia"/>
        </w:rPr>
        <w:t>に東毛青少年自然の家で人数制限なしで開催します。後日、通知しますので併せてよろしくお願いします。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期　日</w:t>
      </w:r>
      <w:r>
        <w:rPr>
          <w:rFonts w:hint="default"/>
          <w:sz w:val="22"/>
        </w:rPr>
        <w:t xml:space="preserve">  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令和８年８月２１日（金）～２３日（月）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２泊３日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会　場</w:t>
      </w:r>
      <w:r>
        <w:rPr>
          <w:rFonts w:hint="default"/>
          <w:sz w:val="22"/>
        </w:rPr>
        <w:t xml:space="preserve">   </w:t>
      </w:r>
      <w:r>
        <w:rPr>
          <w:rFonts w:hint="eastAsia"/>
          <w:sz w:val="22"/>
        </w:rPr>
        <w:t>　静岡県立朝霧野外活動センター</w:t>
      </w:r>
    </w:p>
    <w:p>
      <w:pPr>
        <w:pStyle w:val="0"/>
        <w:ind w:firstLine="1888" w:firstLineChars="800"/>
        <w:rPr>
          <w:rFonts w:hint="default"/>
          <w:sz w:val="22"/>
        </w:rPr>
      </w:pPr>
      <w:r>
        <w:rPr>
          <w:rFonts w:hint="eastAsia"/>
          <w:sz w:val="22"/>
        </w:rPr>
        <w:t>（富士宮市根原１番地）電話　</w:t>
      </w:r>
      <w:r>
        <w:rPr>
          <w:rFonts w:hint="eastAsia"/>
          <w:sz w:val="22"/>
        </w:rPr>
        <w:t>0544-52-0321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募集内容</w:t>
      </w:r>
      <w:r>
        <w:rPr>
          <w:rFonts w:hint="default"/>
          <w:sz w:val="22"/>
        </w:rPr>
        <w:t xml:space="preserve">     </w:t>
      </w:r>
    </w:p>
    <w:p>
      <w:pPr>
        <w:pStyle w:val="0"/>
        <w:ind w:firstLine="236" w:firstLineChars="100"/>
        <w:rPr>
          <w:rFonts w:hint="default"/>
          <w:sz w:val="22"/>
        </w:rPr>
      </w:pPr>
      <w:r>
        <w:rPr>
          <w:rFonts w:hint="eastAsia"/>
          <w:sz w:val="22"/>
        </w:rPr>
        <w:t>（１）県内ジュニア・リーダー（</w:t>
      </w:r>
      <w:r>
        <w:rPr>
          <w:rFonts w:hint="eastAsia"/>
          <w:sz w:val="22"/>
          <w:u w:val="wave" w:color="auto"/>
        </w:rPr>
        <w:t>中学１</w:t>
      </w:r>
      <w:r>
        <w:rPr>
          <w:rFonts w:hint="default"/>
          <w:sz w:val="22"/>
          <w:u w:val="wave" w:color="auto"/>
        </w:rPr>
        <w:t>年～高校３年生年齢相当</w:t>
      </w:r>
      <w:r>
        <w:rPr>
          <w:rFonts w:hint="eastAsia"/>
          <w:sz w:val="22"/>
        </w:rPr>
        <w:t>）</w:t>
      </w:r>
    </w:p>
    <w:p>
      <w:pPr>
        <w:pStyle w:val="0"/>
        <w:ind w:firstLine="236" w:firstLineChars="100"/>
        <w:rPr>
          <w:rFonts w:hint="default"/>
          <w:sz w:val="22"/>
          <w:u w:val="wave" w:color="auto"/>
        </w:rPr>
      </w:pPr>
      <w:r>
        <w:rPr>
          <w:rFonts w:hint="eastAsia"/>
          <w:sz w:val="22"/>
        </w:rPr>
        <w:t>（２）群馬県で</w:t>
      </w:r>
      <w:r>
        <w:rPr>
          <w:rFonts w:hint="eastAsia"/>
          <w:sz w:val="22"/>
          <w:u w:val="wave" w:color="auto"/>
        </w:rPr>
        <w:t>１０名</w:t>
      </w:r>
      <w:r>
        <w:rPr>
          <w:rFonts w:hint="eastAsia"/>
          <w:sz w:val="22"/>
          <w:u w:val="wave" w:color="auto"/>
        </w:rPr>
        <w:t xml:space="preserve">  </w:t>
      </w:r>
      <w:r>
        <w:rPr>
          <w:rFonts w:hint="eastAsia"/>
          <w:sz w:val="22"/>
          <w:u w:val="wave" w:color="auto"/>
        </w:rPr>
        <w:t>（引率者を含む、</w:t>
      </w:r>
      <w:r>
        <w:rPr>
          <w:rFonts w:hint="eastAsia"/>
          <w:spacing w:val="-2"/>
          <w:sz w:val="22"/>
        </w:rPr>
        <w:t>原則として男女同数）</w:t>
      </w:r>
    </w:p>
    <w:p>
      <w:pPr>
        <w:pStyle w:val="0"/>
        <w:adjustRightInd w:val="1"/>
        <w:ind w:firstLine="232" w:firstLineChars="10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pacing w:val="-2"/>
          <w:sz w:val="22"/>
        </w:rPr>
        <w:t>（３）全国子ども会</w:t>
      </w:r>
      <w:r>
        <w:rPr>
          <w:rFonts w:hint="default"/>
          <w:spacing w:val="-2"/>
          <w:sz w:val="22"/>
        </w:rPr>
        <w:t>安全共済会に加入している</w:t>
      </w:r>
      <w:r>
        <w:rPr>
          <w:rFonts w:hint="eastAsia"/>
          <w:spacing w:val="-2"/>
          <w:sz w:val="22"/>
        </w:rPr>
        <w:t>こと。</w:t>
      </w:r>
    </w:p>
    <w:p>
      <w:pPr>
        <w:pStyle w:val="0"/>
        <w:adjustRightInd w:val="1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（４）引率については、県子連役員があたります。</w:t>
      </w:r>
    </w:p>
    <w:p>
      <w:pPr>
        <w:pStyle w:val="0"/>
        <w:adjustRightInd w:val="1"/>
        <w:ind w:firstLine="236" w:firstLineChars="10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（５）参加希望状況により本会にて調整させていただきます。</w:t>
      </w:r>
    </w:p>
    <w:p>
      <w:pPr>
        <w:pStyle w:val="0"/>
        <w:adjustRightInd w:val="1"/>
        <w:rPr>
          <w:rFonts w:hint="default"/>
          <w:sz w:val="22"/>
        </w:rPr>
      </w:pPr>
      <w:r>
        <w:rPr>
          <w:rFonts w:hint="eastAsia"/>
          <w:sz w:val="22"/>
        </w:rPr>
        <w:t>４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経費について　</w:t>
      </w:r>
    </w:p>
    <w:p>
      <w:pPr>
        <w:pStyle w:val="27"/>
        <w:numPr>
          <w:ilvl w:val="0"/>
          <w:numId w:val="1"/>
        </w:numPr>
        <w:adjustRightInd w:val="1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参加者負担金１人あたり９，０００円は県子連が負担いたします。</w:t>
      </w:r>
    </w:p>
    <w:p>
      <w:pPr>
        <w:pStyle w:val="0"/>
        <w:adjustRightInd w:val="1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（２）　</w:t>
      </w:r>
      <w:r>
        <w:rPr>
          <w:rFonts w:hint="eastAsia"/>
          <w:b w:val="1"/>
          <w:sz w:val="22"/>
        </w:rPr>
        <w:t>旅費につきましては、参加者負担となります。</w:t>
      </w:r>
    </w:p>
    <w:p>
      <w:pPr>
        <w:pStyle w:val="0"/>
        <w:adjustRightInd w:val="1"/>
        <w:ind w:left="1512" w:hanging="1512" w:hangingChars="600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　　　　＊東海道新幹線新富士駅より送迎バスを利用する予定ですが、新富士駅</w:t>
      </w:r>
    </w:p>
    <w:p>
      <w:pPr>
        <w:pStyle w:val="0"/>
        <w:adjustRightInd w:val="1"/>
        <w:ind w:left="1369" w:leftChars="550" w:hanging="126" w:hangingChars="50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までの集合場所、日程については参加者決定後、連絡します。</w:t>
      </w:r>
    </w:p>
    <w:p>
      <w:pPr>
        <w:pStyle w:val="0"/>
        <w:adjustRightInd w:val="1"/>
        <w:ind w:left="994" w:leftChars="-229" w:hanging="1512" w:hangingChars="600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　　</w:t>
      </w:r>
      <w:r>
        <w:rPr>
          <w:rFonts w:hint="eastAsia" w:ascii="ＭＳ 明朝" w:hAnsi="ＭＳ 明朝"/>
          <w:spacing w:val="8"/>
          <w:sz w:val="22"/>
        </w:rPr>
        <w:t xml:space="preserve">       (</w:t>
      </w:r>
      <w:r>
        <w:rPr>
          <w:rFonts w:hint="eastAsia" w:ascii="ＭＳ 明朝" w:hAnsi="ＭＳ 明朝"/>
          <w:spacing w:val="8"/>
          <w:sz w:val="22"/>
        </w:rPr>
        <w:t>参考：高崎駅～新富士駅間は新幹線を利用すると片道</w:t>
      </w:r>
      <w:r>
        <w:rPr>
          <w:rFonts w:hint="eastAsia" w:ascii="ＭＳ 明朝" w:hAnsi="ＭＳ 明朝"/>
          <w:spacing w:val="8"/>
          <w:sz w:val="22"/>
        </w:rPr>
        <w:t>9,660</w:t>
      </w:r>
      <w:r>
        <w:rPr>
          <w:rFonts w:hint="eastAsia" w:ascii="ＭＳ 明朝" w:hAnsi="ＭＳ 明朝"/>
          <w:spacing w:val="8"/>
          <w:sz w:val="22"/>
        </w:rPr>
        <w:t>円です。</w:t>
      </w:r>
      <w:r>
        <w:rPr>
          <w:rFonts w:hint="eastAsia" w:ascii="ＭＳ 明朝" w:hAnsi="ＭＳ 明朝"/>
          <w:spacing w:val="8"/>
          <w:sz w:val="22"/>
        </w:rPr>
        <w:t>)</w:t>
      </w:r>
    </w:p>
    <w:p>
      <w:pPr>
        <w:pStyle w:val="0"/>
        <w:adjustRightInd w:val="1"/>
        <w:ind w:left="878" w:leftChars="-29" w:hanging="944" w:hangingChars="40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５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申込期日</w:t>
      </w:r>
      <w:r>
        <w:rPr>
          <w:rFonts w:hint="default"/>
          <w:sz w:val="22"/>
        </w:rPr>
        <w:t xml:space="preserve"> </w:t>
      </w:r>
    </w:p>
    <w:p>
      <w:pPr>
        <w:pStyle w:val="0"/>
        <w:adjustRightInd w:val="1"/>
        <w:ind w:firstLine="236" w:firstLineChars="100"/>
        <w:rPr>
          <w:rFonts w:hint="default"/>
          <w:sz w:val="22"/>
        </w:rPr>
      </w:pPr>
      <w:r>
        <w:rPr>
          <w:rFonts w:hint="eastAsia"/>
          <w:sz w:val="22"/>
        </w:rPr>
        <w:t>（１）　</w:t>
      </w:r>
      <w:r>
        <w:rPr>
          <w:rFonts w:hint="eastAsia"/>
          <w:b w:val="1"/>
          <w:sz w:val="22"/>
          <w:u w:val="single" w:color="auto"/>
        </w:rPr>
        <w:t>令和８年５月２９日（金）（厳守）</w:t>
      </w:r>
    </w:p>
    <w:p>
      <w:pPr>
        <w:pStyle w:val="0"/>
        <w:adjustRightInd w:val="1"/>
        <w:ind w:left="1888" w:hanging="1888" w:hangingChars="800"/>
        <w:rPr>
          <w:rFonts w:hint="default"/>
          <w:sz w:val="22"/>
        </w:rPr>
      </w:pPr>
      <w:r>
        <w:rPr>
          <w:rFonts w:hint="default"/>
          <w:sz w:val="22"/>
        </w:rPr>
        <w:t xml:space="preserve">    </w:t>
      </w:r>
      <w:r>
        <w:rPr>
          <w:rFonts w:hint="eastAsia"/>
          <w:sz w:val="22"/>
        </w:rPr>
        <w:t>　　＊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開催</w:t>
      </w:r>
      <w:r>
        <w:rPr>
          <w:rFonts w:hint="default"/>
          <w:sz w:val="22"/>
        </w:rPr>
        <w:t>要項にある参加申込</w:t>
      </w:r>
      <w:r>
        <w:rPr>
          <w:rFonts w:hint="eastAsia"/>
          <w:sz w:val="22"/>
        </w:rPr>
        <w:t>書（個票）を県子連事務局にお送りください。</w:t>
      </w:r>
    </w:p>
    <w:p>
      <w:pPr>
        <w:pStyle w:val="0"/>
        <w:adjustRightInd w:val="1"/>
        <w:ind w:left="1888" w:hanging="1888" w:hangingChars="800"/>
        <w:rPr>
          <w:rFonts w:hint="default"/>
          <w:sz w:val="22"/>
        </w:rPr>
      </w:pPr>
      <w:r>
        <w:rPr>
          <w:rFonts w:hint="eastAsia"/>
          <w:sz w:val="22"/>
        </w:rPr>
        <w:t>　　　　＊ＦＡＸ、メール可</w:t>
      </w:r>
    </w:p>
    <w:p>
      <w:pPr>
        <w:pStyle w:val="0"/>
        <w:adjustRightInd w:val="1"/>
        <w:ind w:left="1888" w:hanging="1888" w:hangingChars="800"/>
        <w:rPr>
          <w:rFonts w:hint="default" w:ascii="ＭＳ 明朝" w:hAnsi="ＭＳ 明朝"/>
          <w:b w:val="1"/>
          <w:spacing w:val="8"/>
          <w:sz w:val="22"/>
          <w:u w:val="single" w:color="auto"/>
        </w:rPr>
      </w:pPr>
      <w:r>
        <w:rPr>
          <w:rFonts w:hint="eastAsia"/>
          <w:sz w:val="22"/>
        </w:rPr>
        <w:t>　　　　</w:t>
      </w:r>
      <w:r>
        <w:rPr>
          <w:rFonts w:hint="eastAsia"/>
          <w:b w:val="1"/>
          <w:sz w:val="22"/>
          <w:u w:val="single" w:color="auto"/>
        </w:rPr>
        <w:t>＊締切後、参加の可否について申込のあった市町村子連事務局へ連絡します。</w:t>
      </w:r>
    </w:p>
    <w:p>
      <w:pPr>
        <w:pStyle w:val="0"/>
        <w:adjustRightInd w:val="1"/>
        <w:jc w:val="left"/>
        <w:rPr>
          <w:rFonts w:hint="default" w:ascii="ＭＳ 明朝" w:hAnsi="ＭＳ 明朝"/>
          <w:spacing w:val="8"/>
          <w:sz w:val="22"/>
        </w:rPr>
      </w:pPr>
      <w:r>
        <w:rPr>
          <w:rFonts w:hint="default" w:ascii="ＭＳ 明朝" w:hAnsi="ＭＳ 明朝"/>
          <w:spacing w:val="8"/>
          <w:sz w:val="22"/>
        </w:rPr>
        <w:t>６　備　考</w:t>
      </w:r>
    </w:p>
    <w:p>
      <w:pPr>
        <w:pStyle w:val="0"/>
        <w:adjustRightInd w:val="1"/>
        <w:ind w:left="1134" w:hanging="1134" w:hangingChars="450"/>
        <w:jc w:val="left"/>
        <w:rPr>
          <w:rFonts w:hint="default" w:ascii="ＭＳ 明朝" w:hAnsi="ＭＳ 明朝"/>
          <w:spacing w:val="8"/>
          <w:sz w:val="22"/>
        </w:rPr>
      </w:pPr>
      <w:r>
        <w:rPr>
          <w:rFonts w:hint="default" w:ascii="ＭＳ 明朝" w:hAnsi="ＭＳ 明朝"/>
          <w:spacing w:val="8"/>
          <w:sz w:val="22"/>
        </w:rPr>
        <w:t>　　　</w:t>
      </w:r>
      <w:r>
        <w:rPr>
          <w:rFonts w:hint="eastAsia" w:ascii="ＭＳ 明朝" w:hAnsi="ＭＳ 明朝"/>
          <w:spacing w:val="8"/>
          <w:sz w:val="22"/>
        </w:rPr>
        <w:t xml:space="preserve"> </w:t>
      </w:r>
      <w:r>
        <w:rPr>
          <w:rFonts w:hint="eastAsia" w:ascii="ＭＳ 明朝" w:hAnsi="ＭＳ 明朝"/>
          <w:spacing w:val="8"/>
          <w:sz w:val="22"/>
        </w:rPr>
        <w:t>＊参加決定者でアレルギーのある者は別紙アレルギー対応食申込書を　</w:t>
      </w:r>
      <w:r>
        <w:rPr>
          <w:rFonts w:hint="eastAsia" w:ascii="ＭＳ 明朝" w:hAnsi="ＭＳ 明朝"/>
          <w:spacing w:val="8"/>
          <w:sz w:val="22"/>
          <w:u w:val="single" w:color="auto"/>
        </w:rPr>
        <w:t>事前に群馬県事務局</w:t>
      </w:r>
      <w:r>
        <w:rPr>
          <w:rFonts w:hint="eastAsia" w:ascii="ＭＳ 明朝" w:hAnsi="ＭＳ 明朝"/>
          <w:spacing w:val="8"/>
          <w:sz w:val="22"/>
        </w:rPr>
        <w:t>へ提出してください。提出者をとりまとめて</w:t>
      </w:r>
    </w:p>
    <w:p>
      <w:pPr>
        <w:pStyle w:val="0"/>
        <w:adjustRightInd w:val="1"/>
        <w:ind w:left="1134" w:hanging="1134" w:hangingChars="450"/>
        <w:jc w:val="left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　　　　</w:t>
      </w:r>
      <w:r>
        <w:rPr>
          <w:rFonts w:hint="eastAsia" w:ascii="ＭＳ 明朝" w:hAnsi="ＭＳ 明朝"/>
          <w:spacing w:val="8"/>
          <w:sz w:val="22"/>
        </w:rPr>
        <w:t xml:space="preserve"> </w:t>
      </w:r>
      <w:r>
        <w:rPr>
          <w:rFonts w:hint="eastAsia" w:ascii="ＭＳ 明朝" w:hAnsi="ＭＳ 明朝"/>
          <w:spacing w:val="8"/>
          <w:sz w:val="22"/>
        </w:rPr>
        <w:t>開催地事務局へ送付します。</w:t>
      </w:r>
    </w:p>
    <w:p>
      <w:pPr>
        <w:pStyle w:val="0"/>
        <w:adjustRightInd w:val="1"/>
        <w:ind w:firstLine="1512" w:firstLineChars="600"/>
        <w:jc w:val="left"/>
        <w:rPr>
          <w:rFonts w:hint="default" w:ascii="ＭＳ 明朝" w:hAnsi="ＭＳ 明朝"/>
          <w:spacing w:val="8"/>
          <w:sz w:val="22"/>
        </w:rPr>
      </w:pPr>
    </w:p>
    <w:p>
      <w:pPr>
        <w:pStyle w:val="0"/>
        <w:adjustRightInd w:val="1"/>
        <w:ind w:firstLine="1512" w:firstLineChars="600"/>
        <w:jc w:val="left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群馬県</w:t>
      </w:r>
      <w:r>
        <w:rPr>
          <w:rFonts w:hint="default" w:ascii="ＭＳ 明朝" w:hAnsi="ＭＳ 明朝"/>
          <w:spacing w:val="8"/>
          <w:sz w:val="22"/>
        </w:rPr>
        <w:t>子連</w:t>
      </w:r>
      <w:r>
        <w:rPr>
          <w:rFonts w:hint="eastAsia" w:ascii="ＭＳ 明朝" w:hAnsi="ＭＳ 明朝"/>
          <w:spacing w:val="8"/>
          <w:sz w:val="22"/>
        </w:rPr>
        <w:t>事務局</w:t>
      </w:r>
    </w:p>
    <w:p>
      <w:pPr>
        <w:pStyle w:val="26"/>
        <w:adjustRightInd w:val="1"/>
        <w:spacing w:line="374" w:lineRule="exact"/>
        <w:ind w:left="2550" w:hanging="2550" w:hangingChars="996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>　　　　　　　ＴＥＬ　０２７－２３３－４１１８</w:t>
      </w:r>
    </w:p>
    <w:p>
      <w:pPr>
        <w:pStyle w:val="26"/>
        <w:adjustRightInd w:val="1"/>
        <w:spacing w:line="374" w:lineRule="exact"/>
        <w:ind w:left="2380" w:leftChars="600" w:hanging="1024" w:hangingChars="4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ＦＡＸ　０２７－２１２－６２２６</w:t>
      </w:r>
    </w:p>
    <w:p>
      <w:pPr>
        <w:pStyle w:val="26"/>
        <w:adjustRightInd w:val="1"/>
        <w:spacing w:line="374" w:lineRule="exact"/>
        <w:ind w:left="2350" w:leftChars="700" w:hanging="768" w:hangingChars="300"/>
        <w:jc w:val="left"/>
        <w:rPr>
          <w:rFonts w:hint="default" w:ascii="ＭＳ 明朝" w:hAnsi="ＭＳ 明朝"/>
          <w:spacing w:val="8"/>
          <w:sz w:val="22"/>
        </w:rPr>
      </w:pPr>
      <w:r>
        <w:rPr>
          <w:rFonts w:hint="eastAsia" w:ascii="ＭＳ 明朝" w:hAnsi="ＭＳ 明朝"/>
          <w:sz w:val="24"/>
        </w:rPr>
        <w:t>　　　メール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 xml:space="preserve"> kenkoren@xb3.so.net.ne.jp</w:t>
      </w:r>
    </w:p>
    <w:sectPr>
      <w:footerReference r:id="rId6" w:type="default"/>
      <w:type w:val="continuous"/>
      <w:pgSz w:w="11906" w:h="16838"/>
      <w:pgMar w:top="1418" w:right="1418" w:bottom="1418" w:left="1418" w:header="720" w:footer="720" w:gutter="0"/>
      <w:pgNumType w:start="1"/>
      <w:cols w:space="720"/>
      <w:noEndnote w:val="1"/>
      <w:textDirection w:val="lrTb"/>
      <w:docGrid w:type="linesAndChars" w:linePitch="291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 w:ascii="ＭＳ 明朝" w:hAnsi="ＭＳ 明朝"/>
        <w:spacing w:val="8"/>
      </w:rPr>
    </w:pPr>
  </w:p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BF6920E"/>
    <w:lvl w:ilvl="0" w:tplc="4642E772">
      <w:start w:val="1"/>
      <w:numFmt w:val="decimalFullWidth"/>
      <w:lvlText w:val="（%1）"/>
      <w:lvlJc w:val="left"/>
      <w:pPr>
        <w:ind w:left="1181" w:hanging="94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6" w:hanging="440"/>
      </w:pPr>
    </w:lvl>
    <w:lvl w:ilvl="2" w:tplc="04090011">
      <w:start w:val="1"/>
      <w:numFmt w:val="decimalEnclosedCircle"/>
      <w:lvlText w:val="%3"/>
      <w:lvlJc w:val="left"/>
      <w:pPr>
        <w:ind w:left="1556" w:hanging="440"/>
      </w:pPr>
    </w:lvl>
    <w:lvl w:ilvl="3" w:tplc="0409000F">
      <w:start w:val="1"/>
      <w:numFmt w:val="decimal"/>
      <w:lvlText w:val="%4."/>
      <w:lvlJc w:val="left"/>
      <w:pPr>
        <w:ind w:left="1996" w:hanging="440"/>
      </w:pPr>
    </w:lvl>
    <w:lvl w:ilvl="4" w:tplc="04090017">
      <w:start w:val="1"/>
      <w:numFmt w:val="aiueoFullWidth"/>
      <w:lvlText w:val="(%5)"/>
      <w:lvlJc w:val="left"/>
      <w:pPr>
        <w:ind w:left="2436" w:hanging="440"/>
      </w:pPr>
    </w:lvl>
    <w:lvl w:ilvl="5" w:tplc="04090011">
      <w:start w:val="1"/>
      <w:numFmt w:val="decimalEnclosedCircle"/>
      <w:lvlText w:val="%6"/>
      <w:lvlJc w:val="left"/>
      <w:pPr>
        <w:ind w:left="2876" w:hanging="440"/>
      </w:pPr>
    </w:lvl>
    <w:lvl w:ilvl="6" w:tplc="0409000F">
      <w:start w:val="1"/>
      <w:numFmt w:val="decimal"/>
      <w:lvlText w:val="%7."/>
      <w:lvlJc w:val="left"/>
      <w:pPr>
        <w:ind w:left="3316" w:hanging="440"/>
      </w:pPr>
    </w:lvl>
    <w:lvl w:ilvl="7" w:tplc="04090017">
      <w:start w:val="1"/>
      <w:numFmt w:val="aiueoFullWidth"/>
      <w:lvlText w:val="(%8)"/>
      <w:lvlJc w:val="left"/>
      <w:pPr>
        <w:ind w:left="3756" w:hanging="440"/>
      </w:pPr>
    </w:lvl>
    <w:lvl w:ilvl="8" w:tplc="04090011">
      <w:start w:val="1"/>
      <w:numFmt w:val="decimalEnclosedCircle"/>
      <w:lvlText w:val="%9"/>
      <w:lvlJc w:val="left"/>
      <w:pPr>
        <w:ind w:left="4196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327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color w:val="000000"/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color w:val="000000"/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paragraph" w:styleId="26" w:customStyle="1">
    <w:name w:val="標準(太郎文書スタイル)"/>
    <w:next w:val="26"/>
    <w:link w:val="0"/>
    <w:uiPriority w:val="0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9</Words>
  <Characters>903</Characters>
  <Application>JUST Note</Application>
  <Lines>48</Lines>
  <Paragraphs>42</Paragraphs>
  <CharactersWithSpaces>1064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県子ども会育成団体連絡協議会</dc:creator>
  <cp:lastModifiedBy>坂井　数馬</cp:lastModifiedBy>
  <cp:lastPrinted>2025-04-23T02:55:00Z</cp:lastPrinted>
  <dcterms:created xsi:type="dcterms:W3CDTF">2026-04-25T00:57:00Z</dcterms:created>
  <dcterms:modified xsi:type="dcterms:W3CDTF">2026-05-01T01:27:06Z</dcterms:modified>
  <cp:revision>4</cp:revision>
</cp:coreProperties>
</file>