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様式第１号（第５条関係）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440" w:lineRule="exact"/>
        <w:jc w:val="center"/>
        <w:rPr>
          <w:rFonts w:hint="eastAsia" w:ascii="ＭＳ 明朝" w:hAnsi="ＭＳ 明朝" w:eastAsia="ＭＳ 明朝"/>
          <w:color w:val="auto"/>
          <w:sz w:val="32"/>
        </w:rPr>
      </w:pPr>
      <w:r>
        <w:rPr>
          <w:rFonts w:hint="eastAsia" w:ascii="ＭＳ 明朝" w:hAnsi="ＭＳ 明朝" w:eastAsia="ＭＳ 明朝"/>
          <w:color w:val="auto"/>
          <w:sz w:val="32"/>
        </w:rPr>
        <w:t>「</w:t>
      </w:r>
      <w:r>
        <w:rPr>
          <w:rFonts w:hint="eastAsia" w:ascii="ＭＳ 明朝" w:hAnsi="ＭＳ 明朝" w:eastAsia="ＭＳ 明朝"/>
          <w:color w:val="auto"/>
          <w:sz w:val="32"/>
          <w:highlight w:val="none"/>
        </w:rPr>
        <w:t>チーム渋川ミーティング</w:t>
      </w:r>
      <w:r>
        <w:rPr>
          <w:rFonts w:hint="eastAsia" w:ascii="ＭＳ 明朝" w:hAnsi="ＭＳ 明朝" w:eastAsia="ＭＳ 明朝"/>
          <w:color w:val="auto"/>
          <w:sz w:val="32"/>
        </w:rPr>
        <w:t>」申込書</w:t>
      </w:r>
    </w:p>
    <w:p>
      <w:pPr>
        <w:pStyle w:val="0"/>
        <w:spacing w:line="440" w:lineRule="exact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年　　月　　日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（宛先）渋川市長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spacing w:line="440" w:lineRule="exact"/>
        <w:jc w:val="right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団体等名称　　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住　所　　　　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代表者氏名　　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電話番号　　　　　　　　　　　　　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次のとおり、「チーム渋川ミーティング」を申し込みます。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1470"/>
        <w:gridCol w:w="1050"/>
        <w:gridCol w:w="1890"/>
        <w:gridCol w:w="2940"/>
      </w:tblGrid>
      <w:tr>
        <w:trPr>
          <w:trHeight w:val="120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希望日時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２時間以内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)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第１希望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第２希望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第３希望</w:t>
            </w:r>
          </w:p>
        </w:tc>
        <w:tc>
          <w:tcPr>
            <w:tcW w:w="58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720" w:firstLineChars="3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月　日（　　）　　時　分～　　時　分</w:t>
            </w:r>
          </w:p>
          <w:p>
            <w:pPr>
              <w:pStyle w:val="0"/>
              <w:ind w:left="0" w:leftChars="0" w:firstLine="720" w:firstLineChars="3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月　日（　　）　　時　分～　　時　分</w:t>
            </w:r>
          </w:p>
          <w:p>
            <w:pPr>
              <w:pStyle w:val="0"/>
              <w:ind w:left="0" w:leftChars="0" w:firstLine="720" w:firstLineChars="3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月　日（　　）　　時　分～　　時　分</w:t>
            </w:r>
          </w:p>
        </w:tc>
      </w:tr>
      <w:tr>
        <w:trPr>
          <w:trHeight w:val="680" w:hRule="atLeast"/>
        </w:trPr>
        <w:tc>
          <w:tcPr>
            <w:tcW w:w="18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会　　場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名　称</w:t>
            </w:r>
          </w:p>
        </w:tc>
        <w:tc>
          <w:tcPr>
            <w:tcW w:w="58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8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所在地</w:t>
            </w:r>
          </w:p>
        </w:tc>
        <w:tc>
          <w:tcPr>
            <w:tcW w:w="58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参加予定人数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320" w:firstLineChars="18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人（原則１０人以内）</w:t>
            </w:r>
          </w:p>
        </w:tc>
      </w:tr>
      <w:tr>
        <w:trPr>
          <w:trHeight w:val="68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傍聴者の設定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あり・なし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傍聴者の人数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（１０人以内）</w:t>
            </w: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人</w:t>
            </w:r>
          </w:p>
        </w:tc>
      </w:tr>
      <w:tr>
        <w:trPr>
          <w:trHeight w:val="189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確認事項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□公職選挙法第３条に規定する公職にある者又は渋川市職員ではない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□政治、宗教、営利に係る活動ではない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□単なる苦情や要望などの相談ではない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□特定の個人又は団体の権利に関する事項ではない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※全ての項目にチェックが入る必要があります。</w:t>
            </w:r>
          </w:p>
        </w:tc>
      </w:tr>
      <w:tr>
        <w:trPr>
          <w:trHeight w:val="89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備　　考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【申し込み及び問合せ先】</w:t>
      </w: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〒３７７－８５０１　渋川市石原８０　渋川市役所総合政策部　広報課</w:t>
      </w:r>
    </w:p>
    <w:p>
      <w:pPr>
        <w:pStyle w:val="0"/>
        <w:spacing w:line="240" w:lineRule="auto"/>
        <w:ind w:firstLine="480" w:firstLineChars="2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電話番号：０２７９－２２－２１８２／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ファクス：０２７９－２４－６５４１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sectPr>
      <w:pgSz w:w="11906" w:h="16838"/>
      <w:pgMar w:top="1265" w:right="1385" w:bottom="117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4</Pages>
  <Words>0</Words>
  <Characters>877</Characters>
  <Application>JUST Note</Application>
  <Lines>200</Lines>
  <Paragraphs>80</Paragraphs>
  <CharactersWithSpaces>1152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原崎　毅</dc:creator>
  <cp:lastModifiedBy>前村　紳也</cp:lastModifiedBy>
  <cp:lastPrinted>2026-04-21T06:34:57Z</cp:lastPrinted>
  <dcterms:created xsi:type="dcterms:W3CDTF">2023-02-27T08:08:00Z</dcterms:created>
  <dcterms:modified xsi:type="dcterms:W3CDTF">2026-05-07T01:32:06Z</dcterms:modified>
  <cp:revision>1</cp:revision>
</cp:coreProperties>
</file>