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</w:t>
      </w:r>
    </w:p>
    <w:p>
      <w:pPr>
        <w:pStyle w:val="0"/>
        <w:ind w:firstLine="200" w:firstLineChars="100"/>
        <w:rPr>
          <w:rFonts w:hint="default" w:asciiTheme="minorEastAsia" w:hAnsiTheme="minorEastAsia"/>
        </w:rPr>
      </w:pPr>
    </w:p>
    <w:p>
      <w:pPr>
        <w:pStyle w:val="0"/>
        <w:ind w:firstLine="270" w:firstLineChars="10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渋川市ふるさと応援寄附金（ふるさと納税）返礼品提供申込書</w:t>
      </w:r>
    </w:p>
    <w:p>
      <w:pPr>
        <w:pStyle w:val="0"/>
        <w:ind w:firstLine="230" w:firstLine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tabs>
          <w:tab w:val="left" w:leader="none" w:pos="8868"/>
        </w:tabs>
        <w:ind w:firstLine="20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日</w:t>
      </w:r>
    </w:p>
    <w:p>
      <w:pPr>
        <w:pStyle w:val="0"/>
        <w:jc w:val="left"/>
        <w:rPr>
          <w:rFonts w:hint="default" w:asciiTheme="minorEastAsia" w:hAnsiTheme="minorEastAsia"/>
          <w:spacing w:val="6"/>
          <w:sz w:val="22"/>
          <w:shd w:val="clear" w:color="auto" w:fill="FFFFFF"/>
        </w:rPr>
      </w:pPr>
      <w:r>
        <w:rPr>
          <w:rFonts w:hint="eastAsia" w:asciiTheme="minorEastAsia" w:hAnsiTheme="minorEastAsia"/>
          <w:spacing w:val="6"/>
          <w:sz w:val="22"/>
          <w:shd w:val="clear" w:color="auto" w:fill="FFFFFF"/>
        </w:rPr>
        <w:t>渋川市長　様</w:t>
      </w:r>
    </w:p>
    <w:p>
      <w:pPr>
        <w:pStyle w:val="0"/>
        <w:ind w:firstLine="3996" w:firstLineChars="1800"/>
        <w:jc w:val="left"/>
        <w:rPr>
          <w:rFonts w:hint="default" w:asciiTheme="minorEastAsia" w:hAnsiTheme="minorEastAsia"/>
          <w:spacing w:val="6"/>
          <w:sz w:val="22"/>
          <w:shd w:val="clear" w:color="auto" w:fill="FFFFFF"/>
        </w:rPr>
      </w:pPr>
      <w:r>
        <w:rPr>
          <w:rFonts w:hint="default" w:asciiTheme="minorEastAsia" w:hAnsiTheme="minorEastAsia"/>
          <w:spacing w:val="6"/>
          <w:sz w:val="22"/>
          <w:shd w:val="clear" w:color="auto" w:fill="FFFFFF"/>
        </w:rPr>
        <w:t>（申込者）</w:t>
      </w:r>
    </w:p>
    <w:p>
      <w:pPr>
        <w:pStyle w:val="0"/>
        <w:ind w:firstLine="3996" w:firstLineChars="18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6"/>
          <w:sz w:val="22"/>
          <w:shd w:val="clear" w:color="auto" w:fill="FFFFFF"/>
        </w:rPr>
        <w:t>　</w:t>
      </w:r>
      <w:r>
        <w:rPr>
          <w:rFonts w:hint="default" w:asciiTheme="minorEastAsia" w:hAnsiTheme="minorEastAsia"/>
          <w:spacing w:val="6"/>
          <w:sz w:val="22"/>
          <w:shd w:val="clear" w:color="auto" w:fill="FFFFFF"/>
        </w:rPr>
        <w:t>〒</w:t>
      </w:r>
    </w:p>
    <w:p>
      <w:pPr>
        <w:pStyle w:val="0"/>
        <w:ind w:firstLine="4200" w:firstLineChars="20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　　在　　地：</w:t>
      </w:r>
    </w:p>
    <w:p>
      <w:pPr>
        <w:pStyle w:val="0"/>
        <w:ind w:firstLine="4200" w:firstLineChars="20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4200" w:firstLineChars="20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名　　　　　称：</w:t>
      </w:r>
    </w:p>
    <w:p>
      <w:pPr>
        <w:pStyle w:val="0"/>
        <w:ind w:firstLine="4200" w:firstLineChars="20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4200" w:firstLineChars="20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代表者（職・氏名）：</w:t>
      </w:r>
      <w:r>
        <w:rPr>
          <w:rFonts w:hint="default" w:asciiTheme="minorEastAsia" w:hAnsiTheme="minorEastAsia"/>
          <w:sz w:val="22"/>
        </w:rPr>
        <w:t xml:space="preserve"> </w:t>
      </w:r>
    </w:p>
    <w:p>
      <w:pPr>
        <w:pStyle w:val="0"/>
        <w:ind w:firstLine="5040" w:firstLineChars="24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渋川市ふるさと応援寄附金（ふるさと納税）商品提供事業者募集要項（以下「募集要項」という。）に基づき、下記の商品を商品として提供したいので申し込みます。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申込みにあたっては、募集要項を遵守すること、この申込書が事実と相違ないこと、法令等を遵守していることを誓約します。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ind w:firstLine="210" w:firstLineChars="100"/>
        <w:jc w:val="left"/>
        <w:rPr>
          <w:rFonts w:hint="default" w:asciiTheme="minorEastAsia" w:hAnsiTheme="minorEastAsia"/>
          <w:sz w:val="22"/>
        </w:rPr>
      </w:pPr>
    </w:p>
    <w:p>
      <w:pPr>
        <w:pStyle w:val="24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tbl>
      <w:tblPr>
        <w:tblStyle w:val="30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13"/>
        <w:gridCol w:w="1401"/>
        <w:gridCol w:w="8"/>
        <w:gridCol w:w="1351"/>
        <w:gridCol w:w="157"/>
        <w:gridCol w:w="1434"/>
        <w:gridCol w:w="1323"/>
        <w:gridCol w:w="1321"/>
        <w:gridCol w:w="1320"/>
      </w:tblGrid>
      <w:tr>
        <w:trPr>
          <w:trHeight w:val="567" w:hRule="atLeast"/>
        </w:trPr>
        <w:tc>
          <w:tcPr>
            <w:tcW w:w="2714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　商品名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フリガナ</w:t>
            </w:r>
          </w:p>
        </w:tc>
        <w:tc>
          <w:tcPr>
            <w:tcW w:w="5555" w:type="dxa"/>
            <w:gridSpan w:val="5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pStyle w:val="1"/>
              <w:spacing w:before="0" w:beforeLines="0" w:beforeAutospacing="0" w:after="0" w:afterLines="0" w:afterAutospacing="0"/>
              <w:jc w:val="center"/>
              <w:textAlignment w:val="baseline"/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商品名</w:t>
            </w:r>
          </w:p>
        </w:tc>
        <w:tc>
          <w:tcPr>
            <w:tcW w:w="5555" w:type="dxa"/>
            <w:gridSpan w:val="5"/>
            <w:vAlign w:val="center"/>
          </w:tcPr>
          <w:p>
            <w:pPr>
              <w:pStyle w:val="1"/>
              <w:spacing w:before="0" w:beforeLines="0" w:beforeAutospacing="0" w:after="0" w:afterLines="0" w:afterAutospacing="0"/>
              <w:jc w:val="both"/>
              <w:textAlignment w:val="baseline"/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２　商品規格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default" w:asciiTheme="minorEastAsia" w:hAnsiTheme="minorEastAsia"/>
                <w:sz w:val="16"/>
              </w:rPr>
              <w:t>（ポータルサイト等に転記します）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３　商品の説明・特徴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16"/>
              </w:rPr>
              <w:t>（ポータルサイト等に転記します）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４　寄附金額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円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５　返礼品の価格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円（税抜）、　（税込）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６　一般小売価格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円（税抜）、　（税込）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７　原材料（原産地）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93601899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市内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294191775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市外（　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８　製造場所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-877001419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市内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162281328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市外（　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９　提供可能期間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353621025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通年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1275678803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時期限定（　頃～　頃）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１０申込受付期間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-130724673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通年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-62732229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時期限定（　頃～　頃）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１１　提供可能数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１２　出荷タイミング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１３　運送便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-206285772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ゆうパック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112966664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佐川急便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179354996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ヤマト運輸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１４　流通温度帯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-49433783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常温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239987527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冷蔵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-2112047079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冷凍</w:t>
            </w:r>
          </w:p>
        </w:tc>
      </w:tr>
      <w:tr>
        <w:trPr>
          <w:trHeight w:val="850" w:hRule="atLeast"/>
        </w:trPr>
        <w:tc>
          <w:tcPr>
            <w:tcW w:w="272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１５　アレルギー品目</w:t>
            </w:r>
          </w:p>
        </w:tc>
        <w:tc>
          <w:tcPr>
            <w:tcW w:w="6906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25526957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あり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-2073960283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なし</w:t>
            </w:r>
          </w:p>
          <w:p>
            <w:pPr>
              <w:pStyle w:val="0"/>
              <w:ind w:left="24"/>
              <w:rPr>
                <w:rFonts w:hint="default" w:asciiTheme="minorEastAsia" w:hAnsiTheme="minorEastAsia"/>
                <w:b w:val="1"/>
                <w:sz w:val="20"/>
              </w:rPr>
            </w:pPr>
          </w:p>
          <w:p>
            <w:pPr>
              <w:pStyle w:val="0"/>
              <w:ind w:left="24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b w:val="1"/>
                <w:sz w:val="22"/>
              </w:rPr>
              <w:t>※</w:t>
            </w:r>
            <w:r>
              <w:rPr>
                <w:rFonts w:hint="default" w:asciiTheme="minorEastAsia" w:hAnsi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/>
                <w:b w:val="1"/>
                <w:sz w:val="22"/>
              </w:rPr>
              <w:t>アレルギー品目「あり」の場合は、下記に該当する品目にチェック（✓）をつけてください。</w:t>
            </w:r>
          </w:p>
        </w:tc>
      </w:tr>
      <w:tr>
        <w:trPr>
          <w:trHeight w:val="680" w:hRule="atLeast"/>
        </w:trPr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" behindDoc="1" locked="0" layoutInCell="1" hidden="0" allowOverlap="1">
                  <wp:simplePos x="0" y="0"/>
                  <wp:positionH relativeFrom="column">
                    <wp:posOffset>130810</wp:posOffset>
                  </wp:positionH>
                  <wp:positionV relativeFrom="page">
                    <wp:posOffset>2540</wp:posOffset>
                  </wp:positionV>
                  <wp:extent cx="514350" cy="514350"/>
                  <wp:effectExtent l="0" t="0" r="0" b="0"/>
                  <wp:wrapTight wrapText="bothSides">
                    <wp:wrapPolygon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1026" name="図 1" descr="テキス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図 1" descr="テキスト が含まれている画像&#10;&#10;自動的に生成された説明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卵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92276310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0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3"/>
              </w:rPr>
              <w:drawing>
                <wp:anchor distT="0" distB="0" distL="114300" distR="114300" simplePos="0" relativeHeight="3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2540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27" name="図 2" descr="ボトル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図 2" descr="ボトル が含まれている画像&#10;&#10;自動的に生成された説明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乳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60434701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51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4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6985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28" name="図 3" descr="マグカップ, 挿絵, シャツ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図 3" descr="マグカップ, 挿絵, シャツ が含まれている画像&#10;&#10;自動的に生成された説明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小麦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58592532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5" behindDoc="1" locked="0" layoutInCell="1" hidden="0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7620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29" name="図 4" descr="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図 4" descr="挿絵 が含まれている画像&#10;&#10;自動的に生成された説明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そば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36923189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3"/>
                  </w:rPr>
                  <w:t>☐</w:t>
                </w:r>
              </w:sdtContent>
            </w:sdt>
          </w:p>
        </w:tc>
        <w:tc>
          <w:tcPr>
            <w:tcW w:w="132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6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17145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0" name="図 5" descr="ダニ, コンピュータ, 時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図 5" descr="ダニ, コンピュータ, 時計 が含まれている画像&#10;&#10;自動的に生成された説明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落花生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97163021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7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18415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1" name="図 6" descr="コンピュータ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図 6" descr="コンピュータ が含まれている画像&#10;&#10;自動的に生成された説明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えび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41208086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8" behindDoc="1" locked="0" layoutInCell="1" hidden="0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18415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2" name="図 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図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かに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35487633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</w:tr>
      <w:tr>
        <w:trPr>
          <w:trHeight w:val="680" w:hRule="atLeast"/>
        </w:trPr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9" behindDoc="1" locked="0" layoutInCell="1" hidden="0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17145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3" name="図 18" descr="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図 18" descr="挿絵 が含まれている画像&#10;&#10;自動的に生成された説明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さけ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44862632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0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0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16510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4" name="図 20" descr="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図 20" descr="挿絵 が含まれている画像&#10;&#10;自動的に生成された説明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さば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79142997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51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1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5" name="図 8" descr="グラフィカル ユーザー インターフェイス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図 8" descr="グラフィカル ユーザー インターフェイス が含まれている画像&#10;&#10;自動的に生成された説明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あわび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9292338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2" behindDoc="1" locked="0" layoutInCell="1" hidden="0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6" name="図 9" descr="マグカップ, 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図 9" descr="マグカップ, 挿絵 が含まれている画像&#10;&#10;自動的に生成された説明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いか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5135756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3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17780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7" name="図 10" descr="図形, 円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図 10" descr="図形, 円&#10;&#10;自動的に生成された説明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いくら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22464147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4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17780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8" name="図 1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図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牛肉</w:t>
            </w:r>
            <w:r>
              <w:rPr>
                <w:rFonts w:hint="eastAsia" w:asciiTheme="minorEastAsia" w:hAnsiTheme="minorEastAsia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72501684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5" behindDoc="1" locked="0" layoutInCell="1" hidden="0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17780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9" name="図 21" descr="時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図 21" descr="時計 が含まれている画像&#10;&#10;自動的に生成された説明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豚肉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209095875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</w:tr>
      <w:tr>
        <w:trPr>
          <w:trHeight w:val="680" w:hRule="atLeast"/>
        </w:trPr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6" behindDoc="1" locked="0" layoutInCell="1" hidden="0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5080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0" name="図 22" descr="黒い背景に白い文字の絵&#10;&#10;低い精度で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図 22" descr="黒い背景に白い文字の絵&#10;&#10;低い精度で自動的に生成された説明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鶏肉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55195619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0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drawing>
                <wp:anchor distT="0" distB="0" distL="114300" distR="114300" simplePos="0" relativeHeight="17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16510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1" name="図 2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図 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</w:rPr>
              <w:t>ゼラチン</w:t>
            </w:r>
            <w:r>
              <w:rPr>
                <w:rFonts w:hint="eastAsia" w:asciiTheme="minorEastAsia" w:hAnsiTheme="minorEastAsia"/>
                <w:sz w:val="19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</w:rPr>
                <w:id w:val="-92202970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</w:p>
        </w:tc>
        <w:tc>
          <w:tcPr>
            <w:tcW w:w="151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19"/>
              </w:rPr>
              <w:drawing>
                <wp:anchor distT="0" distB="0" distL="114300" distR="114300" simplePos="0" relativeHeight="18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16510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2" name="図 28" descr="アイコン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図 28" descr="アイコン が含まれている画像&#10;&#10;自動的に生成された説明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13"/>
              </w:rPr>
              <w:t>アーモンド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4018308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2"/>
              </w:rPr>
              <w:drawing>
                <wp:anchor distT="0" distB="0" distL="114300" distR="114300" simplePos="0" relativeHeight="19" behindDoc="1" locked="0" layoutInCell="1" hidden="0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8255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3" name="図 12" descr="マグカップ, 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図 12" descr="マグカップ, 挿絵 が含まれている画像&#10;&#10;自動的に生成された説明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13"/>
              </w:rPr>
              <w:t>カシューナッツ</w:t>
            </w:r>
            <w:r>
              <w:rPr>
                <w:rFonts w:hint="eastAsia" w:asciiTheme="minorEastAsia" w:hAnsiTheme="minorEastAsia"/>
                <w:sz w:val="15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</w:rPr>
                <w:id w:val="-115923133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</w:p>
        </w:tc>
        <w:tc>
          <w:tcPr>
            <w:tcW w:w="132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3"/>
              </w:rPr>
              <w:drawing>
                <wp:anchor distT="0" distB="0" distL="114300" distR="114300" simplePos="0" relativeHeight="20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15240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4" name="図 16" descr="テキス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図 16" descr="テキスト が含まれている画像&#10;&#10;自動的に生成された説明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くるみ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7916717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1" behindDoc="1" locked="0" layoutInCell="1" hidden="0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5" name="図 15" descr="黒い背景に白い文字のロゴ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図 15" descr="黒い背景に白い文字のロゴ&#10;&#10;自動的に生成された説明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大豆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79606253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2" behindDoc="1" locked="0" layoutInCell="1" hidden="0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9525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6" name="図 17" descr="時計, 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図 17" descr="時計, 挿絵 が含まれている画像&#10;&#10;自動的に生成された説明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ごま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90521516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</w:tr>
      <w:tr>
        <w:trPr>
          <w:trHeight w:val="680" w:hRule="atLeast"/>
        </w:trPr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4"/>
              </w:rPr>
              <w:drawing>
                <wp:anchor distT="0" distB="0" distL="114300" distR="114300" simplePos="0" relativeHeight="29" behindDoc="1" locked="0" layoutInCell="1" hidden="0" allowOverlap="1">
                  <wp:simplePos x="0" y="0"/>
                  <wp:positionH relativeFrom="column">
                    <wp:posOffset>90170</wp:posOffset>
                  </wp:positionH>
                  <wp:positionV relativeFrom="page">
                    <wp:posOffset>19050</wp:posOffset>
                  </wp:positionV>
                  <wp:extent cx="558800" cy="558800"/>
                  <wp:effectExtent l="0" t="0" r="0" b="0"/>
                  <wp:wrapTight wrapText="bothSides">
                    <wp:wrapPolygon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1047" name="図 70083401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図 7008340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12"/>
              </w:rPr>
              <w:t>マカダミアナッツ</w:t>
            </w:r>
            <w:sdt>
              <w:sdtPr>
                <w:rPr>
                  <w:rFonts w:hint="eastAsia" w:asciiTheme="minorEastAsia" w:hAnsiTheme="minorEastAsia"/>
                </w:rPr>
                <w:id w:val="-103603482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</w:tc>
        <w:tc>
          <w:tcPr>
            <w:tcW w:w="140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drawing>
                <wp:anchor distT="0" distB="0" distL="114300" distR="114300" simplePos="0" relativeHeight="23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8" name="図 25" descr="ステレオ, コンピュータ, オーブン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図 25" descr="ステレオ, コンピュータ, オーブン が含まれている画像&#10;&#10;自動的に生成された説明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</w:rPr>
              <w:t>やまいも</w:t>
            </w:r>
            <w:r>
              <w:rPr>
                <w:rFonts w:hint="eastAsia" w:asciiTheme="minorEastAsia" w:hAnsiTheme="minorEastAsia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</w:rPr>
                <w:id w:val="95753287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</w:p>
        </w:tc>
        <w:tc>
          <w:tcPr>
            <w:tcW w:w="151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17"/>
              </w:rPr>
              <w:drawing>
                <wp:anchor distT="0" distB="0" distL="114300" distR="114300" simplePos="0" relativeHeight="24" behindDoc="1" locked="0" layoutInCell="1" hidden="0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9" name="図 11" descr="グラフィカル ユーザー インターフェイス&#10;&#10;中程度の精度で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図 11" descr="グラフィカル ユーザー インターフェイス&#10;&#10;中程度の精度で自動的に生成された説明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17"/>
              </w:rPr>
              <w:t>オレンジ</w:t>
            </w:r>
            <w:r>
              <w:rPr>
                <w:rFonts w:hint="eastAsia" w:asciiTheme="minorEastAsia" w:hAnsiTheme="minorEastAsia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</w:rPr>
                <w:id w:val="-96443336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</w:p>
        </w:tc>
        <w:tc>
          <w:tcPr>
            <w:tcW w:w="14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5" behindDoc="1" locked="0" layoutInCell="1" hidden="0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50" name="図 13" descr="時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図 13" descr="時計 が含まれている画像&#10;&#10;自動的に生成された説明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キウイ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24109629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6" behindDoc="1" locked="0" layoutInCell="1" hidden="0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51" name="図 19" descr="グラフィカル ユーザー インターフェイス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図 19" descr="グラフィカル ユーザー インターフェイス が含まれている画像&#10;&#10;自動的に生成された説明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バナナ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59614208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7" behindDoc="1" locked="0" layoutInCell="1" hidden="0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52" name="図 26" descr="オーブン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図 26" descr="オーブン が含まれている画像&#10;&#10;自動的に生成された説明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もも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62219168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8" behindDoc="1" locked="0" layoutInCell="1" hidden="0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13335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53" name="図 27" descr="時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図 27" descr="時計 が含まれている画像&#10;&#10;自動的に生成された説明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りんご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92330020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9628" w:type="dxa"/>
            <w:gridSpan w:val="9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その他特記事項：</w:t>
            </w:r>
          </w:p>
        </w:tc>
      </w:tr>
      <w:tr>
        <w:trPr>
          <w:trHeight w:val="680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１６　消費期限・賞味期限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ind w:firstLine="600" w:firstLineChars="30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１７　梱包サイズ・梱包重量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ind w:firstLine="600" w:firstLineChars="3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梱包重量　㎏　　サイズ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１８　定期便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１９　担当者連絡先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担当者氏名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ＦＡＸ</w:t>
            </w:r>
            <w:r>
              <w:rPr>
                <w:rFonts w:hint="eastAsia" w:asciiTheme="minorEastAsia" w:hAnsiTheme="minorEastAsia"/>
              </w:rPr>
              <w:t>番号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メールアドレス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ウェブサイト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-1661381983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有　　</w:t>
            </w:r>
            <w:sdt>
              <w:sdtPr>
                <w:rPr>
                  <w:rFonts w:hint="eastAsia" w:asciiTheme="minorEastAsia" w:hAnsiTheme="minorEastAsia"/>
                </w:rPr>
                <w:id w:val="1129672703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無</w:t>
            </w: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ウェブサイト</w:t>
            </w:r>
            <w:r>
              <w:rPr>
                <w:rFonts w:hint="eastAsia" w:asciiTheme="minorEastAsia" w:hAnsiTheme="minorEastAsia"/>
                <w:sz w:val="18"/>
              </w:rPr>
              <w:t>URL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194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２０　商品画像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下記の画像データを併せて提出してください。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ポータルサイト等で掲載する場合がありますので、可能な限りご提供ください。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返礼品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事業所の外観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事業所内作業場等の風景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事業者ご自身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</w:rPr>
              <w:t>※画像はできるだけ商品が鮮明に写っているもの・文字や組み合わせ加工のないものをお願いします。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　添付資料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※原材料の原産地証明書及び一括表示の添付をお願い致します。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sectPr>
      <w:headerReference r:id="rId6" w:type="default"/>
      <w:pgSz w:w="11906" w:h="16838"/>
      <w:pgMar w:top="1134" w:right="1134" w:bottom="1134" w:left="1134" w:header="851" w:footer="992" w:gutter="0"/>
      <w:cols w:space="720"/>
      <w:titlePg w:val="1"/>
      <w:textDirection w:val="lrTb"/>
      <w:docGrid w:type="linesAndChars" w:linePitch="360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default"/>
      </w:rPr>
      <w:t>（続紙）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B20AF6A"/>
    <w:lvl w:ilvl="0" w:tplc="6E621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9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0"/>
    </w:pPr>
    <w:rPr>
      <w:rFonts w:ascii="ＭＳ Ｐゴシック" w:hAnsi="ＭＳ Ｐゴシック" w:eastAsia="ＭＳ Ｐゴシック"/>
      <w:b w:val="1"/>
      <w:kern w:val="36"/>
      <w:sz w:val="4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="ＭＳ Ｐゴシック" w:hAnsi="ＭＳ Ｐゴシック" w:eastAsia="ＭＳ Ｐゴシック"/>
      <w:b w:val="1"/>
      <w:kern w:val="36"/>
      <w:sz w:val="48"/>
    </w:rPr>
  </w:style>
  <w:style w:type="character" w:styleId="20" w:customStyle="1">
    <w:name w:val="ttl-h1__text"/>
    <w:basedOn w:val="10"/>
    <w:next w:val="20"/>
    <w:link w:val="0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/>
      <w:sz w:val="22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2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0" Type="http://schemas.openxmlformats.org/officeDocument/2006/relationships/image" Target="media/image24.png" /><Relationship Id="rId31" Type="http://schemas.openxmlformats.org/officeDocument/2006/relationships/image" Target="media/image25.png" /><Relationship Id="rId32" Type="http://schemas.openxmlformats.org/officeDocument/2006/relationships/image" Target="media/image26.png" /><Relationship Id="rId33" Type="http://schemas.openxmlformats.org/officeDocument/2006/relationships/image" Target="media/image27.png" /><Relationship Id="rId34" Type="http://schemas.openxmlformats.org/officeDocument/2006/relationships/image" Target="media/image28.png" /><Relationship Id="rId3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3</Pages>
  <Words>2</Words>
  <Characters>889</Characters>
  <Application>JUST Note</Application>
  <Lines>260</Lines>
  <Paragraphs>94</Paragraphs>
  <CharactersWithSpaces>1016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yamada</dc:creator>
  <cp:lastModifiedBy>諸田　麻実</cp:lastModifiedBy>
  <cp:lastPrinted>2024-12-12T04:59:00Z</cp:lastPrinted>
  <dcterms:created xsi:type="dcterms:W3CDTF">2025-02-10T03:26:00Z</dcterms:created>
  <dcterms:modified xsi:type="dcterms:W3CDTF">2025-02-10T05:48:19Z</dcterms:modified>
  <cp:revision>2</cp:revision>
</cp:coreProperties>
</file>