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rPr>
      </w:pPr>
      <w:r>
        <w:rPr>
          <w:rFonts w:hint="eastAsia" w:ascii="ＭＳ 明朝" w:hAnsi="ＭＳ 明朝"/>
        </w:rPr>
        <w:t>様式第９号</w:t>
      </w:r>
      <w:r>
        <w:rPr>
          <w:rFonts w:hint="eastAsia" w:ascii="ＭＳ 明朝" w:hAnsi="ＭＳ 明朝"/>
          <w:color w:val="000000" w:themeColor="text1"/>
          <w:spacing w:val="0"/>
          <w:sz w:val="24"/>
        </w:rPr>
        <w:t>の１</w:t>
      </w:r>
    </w:p>
    <w:p>
      <w:pPr>
        <w:pStyle w:val="0"/>
        <w:ind w:right="85"/>
        <w:rPr>
          <w:rFonts w:hint="default" w:ascii="ＭＳ 明朝" w:hAnsi="ＭＳ 明朝"/>
        </w:rPr>
      </w:pPr>
      <w:r>
        <w:rPr>
          <w:rFonts w:hint="eastAsia" w:ascii="ＭＳ 明朝" w:hAnsi="ＭＳ 明朝"/>
        </w:rPr>
        <w:t>　　　　　　　　　　　　　　　　　　　　　　　　令和　　年　　月　　日</w:t>
      </w:r>
    </w:p>
    <w:p>
      <w:pPr>
        <w:pStyle w:val="0"/>
        <w:ind w:right="420"/>
        <w:rPr>
          <w:rFonts w:hint="default" w:ascii="ＭＳ 明朝" w:hAnsi="ＭＳ 明朝"/>
        </w:rPr>
      </w:pPr>
    </w:p>
    <w:p>
      <w:pPr>
        <w:pStyle w:val="0"/>
        <w:ind w:right="420" w:rightChars="0" w:firstLine="1200" w:firstLineChars="500"/>
        <w:rPr>
          <w:rFonts w:hint="default" w:ascii="ＭＳ 明朝" w:hAnsi="ＭＳ 明朝"/>
        </w:rPr>
      </w:pPr>
      <w:r>
        <w:rPr>
          <w:rFonts w:hint="eastAsia" w:ascii="ＭＳ 明朝" w:hAnsi="ＭＳ 明朝"/>
        </w:rPr>
        <w:t>　様</w:t>
      </w:r>
    </w:p>
    <w:p>
      <w:pPr>
        <w:pStyle w:val="0"/>
        <w:wordWrap w:val="0"/>
        <w:jc w:val="right"/>
        <w:rPr>
          <w:rFonts w:hint="default" w:ascii="ＭＳ 明朝" w:hAnsi="ＭＳ 明朝"/>
        </w:rPr>
      </w:pPr>
      <w:r>
        <w:rPr>
          <w:rFonts w:hint="eastAsia" w:ascii="ＭＳ 明朝" w:hAnsi="ＭＳ 明朝"/>
        </w:rPr>
        <w:t>渋川市長　星　名　建　市</w:t>
      </w:r>
    </w:p>
    <w:p>
      <w:pPr>
        <w:pStyle w:val="0"/>
        <w:wordWrap w:val="0"/>
        <w:jc w:val="right"/>
        <w:rPr>
          <w:rFonts w:hint="default" w:ascii="ＭＳ 明朝" w:hAnsi="ＭＳ 明朝"/>
        </w:rPr>
      </w:pPr>
      <w:r>
        <w:rPr>
          <w:rFonts w:hint="eastAsia" w:ascii="ＭＳ 明朝" w:hAnsi="ＭＳ 明朝"/>
        </w:rPr>
        <w:t>（教育部教育総務課）</w:t>
      </w:r>
    </w:p>
    <w:p>
      <w:pPr>
        <w:pStyle w:val="0"/>
        <w:wordWrap w:val="0"/>
        <w:jc w:val="right"/>
        <w:rPr>
          <w:rFonts w:hint="default" w:ascii="ＭＳ 明朝" w:hAnsi="ＭＳ 明朝"/>
        </w:rPr>
      </w:pPr>
      <w:r>
        <w:rPr>
          <w:rFonts w:hint="eastAsia" w:ascii="ＭＳ 明朝" w:hAnsi="ＭＳ 明朝"/>
        </w:rPr>
        <w:t>（</w:t>
      </w:r>
      <w:r>
        <w:rPr>
          <w:rFonts w:hint="eastAsia" w:ascii="ＭＳ 明朝" w:hAnsi="ＭＳ 明朝"/>
          <w:spacing w:val="60"/>
          <w:fitText w:val="1320" w:id="1"/>
        </w:rPr>
        <w:t>公印省</w:t>
      </w:r>
      <w:r>
        <w:rPr>
          <w:rFonts w:hint="eastAsia" w:ascii="ＭＳ 明朝" w:hAnsi="ＭＳ 明朝"/>
          <w:fitText w:val="1320" w:id="1"/>
        </w:rPr>
        <w:t>略</w:t>
      </w:r>
      <w:r>
        <w:rPr>
          <w:rFonts w:hint="eastAsia" w:ascii="ＭＳ 明朝" w:hAnsi="ＭＳ 明朝"/>
        </w:rPr>
        <w:t>）</w:t>
      </w:r>
    </w:p>
    <w:p>
      <w:pPr>
        <w:pStyle w:val="0"/>
        <w:ind w:right="420"/>
        <w:rPr>
          <w:rFonts w:hint="default" w:ascii="ＭＳ 明朝" w:hAnsi="ＭＳ 明朝"/>
        </w:rPr>
      </w:pPr>
    </w:p>
    <w:p>
      <w:pPr>
        <w:pStyle w:val="0"/>
        <w:ind w:right="420"/>
        <w:rPr>
          <w:rFonts w:hint="default" w:ascii="ＭＳ 明朝" w:hAnsi="ＭＳ 明朝"/>
        </w:rPr>
      </w:pPr>
    </w:p>
    <w:p>
      <w:pPr>
        <w:pStyle w:val="0"/>
        <w:ind w:right="420"/>
        <w:jc w:val="center"/>
        <w:rPr>
          <w:rFonts w:hint="default" w:ascii="ＭＳ 明朝" w:hAnsi="ＭＳ 明朝"/>
        </w:rPr>
      </w:pPr>
      <w:r>
        <w:rPr>
          <w:rFonts w:hint="eastAsia" w:ascii="ＭＳ 明朝" w:hAnsi="ＭＳ 明朝"/>
        </w:rPr>
        <w:t>受注候補事業者決定通知書</w:t>
      </w:r>
    </w:p>
    <w:p>
      <w:pPr>
        <w:pStyle w:val="0"/>
        <w:ind w:right="420"/>
        <w:rPr>
          <w:rFonts w:hint="default" w:ascii="ＭＳ 明朝" w:hAnsi="ＭＳ 明朝"/>
        </w:rPr>
      </w:pPr>
    </w:p>
    <w:p>
      <w:pPr>
        <w:pStyle w:val="0"/>
        <w:ind w:right="140"/>
        <w:rPr>
          <w:rFonts w:hint="default" w:ascii="ＭＳ 明朝" w:hAnsi="ＭＳ 明朝"/>
        </w:rPr>
      </w:pPr>
      <w:r>
        <w:rPr>
          <w:rFonts w:hint="eastAsia" w:ascii="ＭＳ 明朝" w:hAnsi="ＭＳ 明朝"/>
        </w:rPr>
        <w:t>　この度、実施しました渋川市南部学校給食共同調理場調理配送等業務委託に係るプロポーザルにおいて、貴社</w:t>
      </w:r>
      <w:r>
        <w:rPr>
          <w:rFonts w:hint="eastAsia" w:asciiTheme="minorEastAsia" w:hAnsiTheme="minorEastAsia" w:eastAsiaTheme="minorEastAsia"/>
        </w:rPr>
        <w:t>の提案内容</w:t>
      </w:r>
      <w:r>
        <w:rPr>
          <w:rFonts w:hint="eastAsia" w:ascii="ＭＳ 明朝" w:hAnsi="ＭＳ 明朝"/>
        </w:rPr>
        <w:t>を厳正に評価した結果、貴社の提案が総合的に最も評価が高く、本業務の受注候補事業者として決定されましたので、通知いたします。</w:t>
      </w:r>
    </w:p>
    <w:p>
      <w:pPr>
        <w:pStyle w:val="0"/>
        <w:rPr>
          <w:rFonts w:hint="default" w:ascii="ＭＳ 明朝" w:hAnsi="ＭＳ 明朝"/>
          <w:sz w:val="22"/>
        </w:rPr>
      </w:pPr>
    </w:p>
    <w:p>
      <w:pPr>
        <w:pStyle w:val="0"/>
        <w:ind w:firstLine="660" w:firstLineChars="300"/>
        <w:rPr>
          <w:rFonts w:hint="default" w:ascii="ＭＳ 明朝" w:hAnsi="ＭＳ 明朝"/>
          <w:sz w:val="22"/>
        </w:rPr>
      </w:pPr>
      <w:r>
        <w:rPr>
          <w:rFonts w:hint="eastAsia" w:ascii="ＭＳ 明朝" w:hAnsi="ＭＳ 明朝"/>
          <w:sz w:val="22"/>
        </w:rPr>
        <w:t>・評価点</w:t>
      </w:r>
    </w:p>
    <w:tbl>
      <w:tblPr>
        <w:tblStyle w:val="23"/>
        <w:tblW w:w="7195" w:type="dxa"/>
        <w:jc w:val="center"/>
        <w:tblInd w:w="0" w:type="dxa"/>
        <w:tblLayout w:type="fixed"/>
        <w:tblLook w:firstRow="1" w:lastRow="0" w:firstColumn="1" w:lastColumn="0" w:noHBand="0" w:noVBand="1" w:val="04A0"/>
      </w:tblPr>
      <w:tblGrid>
        <w:gridCol w:w="4819"/>
        <w:gridCol w:w="1006"/>
        <w:gridCol w:w="1370"/>
      </w:tblGrid>
      <w:tr>
        <w:trPr/>
        <w:tc>
          <w:tcPr>
            <w:tcW w:w="4819" w:type="dxa"/>
            <w:vAlign w:val="center"/>
          </w:tcPr>
          <w:p>
            <w:pPr>
              <w:pStyle w:val="0"/>
              <w:jc w:val="center"/>
              <w:rPr>
                <w:rFonts w:hint="default" w:ascii="ＭＳ 明朝" w:hAnsi="ＭＳ 明朝"/>
                <w:sz w:val="20"/>
              </w:rPr>
            </w:pPr>
            <w:r>
              <w:rPr>
                <w:rFonts w:hint="eastAsia" w:ascii="ＭＳ 明朝" w:hAnsi="ＭＳ 明朝"/>
                <w:sz w:val="20"/>
              </w:rPr>
              <w:t>評価項目</w:t>
            </w:r>
          </w:p>
        </w:tc>
        <w:tc>
          <w:tcPr>
            <w:tcW w:w="1006" w:type="dxa"/>
            <w:vAlign w:val="center"/>
          </w:tcPr>
          <w:p>
            <w:pPr>
              <w:pStyle w:val="0"/>
              <w:jc w:val="center"/>
              <w:rPr>
                <w:rFonts w:hint="default"/>
                <w:sz w:val="20"/>
              </w:rPr>
            </w:pPr>
            <w:r>
              <w:rPr>
                <w:rFonts w:hint="eastAsia"/>
                <w:sz w:val="20"/>
              </w:rPr>
              <w:t>配点</w:t>
            </w:r>
          </w:p>
        </w:tc>
        <w:tc>
          <w:tcPr>
            <w:tcW w:w="1370" w:type="dxa"/>
            <w:vAlign w:val="top"/>
          </w:tcPr>
          <w:p>
            <w:pPr>
              <w:pStyle w:val="0"/>
              <w:jc w:val="center"/>
              <w:rPr>
                <w:rFonts w:hint="default" w:ascii="ＭＳ 明朝" w:hAnsi="ＭＳ 明朝"/>
                <w:sz w:val="20"/>
              </w:rPr>
            </w:pPr>
            <w:r>
              <w:rPr>
                <w:rFonts w:hint="eastAsia" w:ascii="ＭＳ 明朝" w:hAnsi="ＭＳ 明朝"/>
                <w:sz w:val="20"/>
              </w:rPr>
              <w:t>受注候補者</w:t>
            </w: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①会社概要及び財務状況</w:t>
            </w:r>
          </w:p>
        </w:tc>
        <w:tc>
          <w:tcPr>
            <w:tcW w:w="1006" w:type="dxa"/>
            <w:vAlign w:val="center"/>
          </w:tcPr>
          <w:p>
            <w:pPr>
              <w:pStyle w:val="0"/>
              <w:jc w:val="right"/>
              <w:rPr>
                <w:rFonts w:hint="default" w:ascii="ＭＳ Ｐ明朝" w:hAnsi="ＭＳ Ｐ明朝" w:eastAsia="ＭＳ Ｐ明朝"/>
                <w:sz w:val="20"/>
              </w:rPr>
            </w:pPr>
            <w:bookmarkStart w:id="0" w:name="_GoBack"/>
            <w:bookmarkEnd w:id="0"/>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②業務内容</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③受注実績</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④業務執行計画</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２１０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⑤人員配置体制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⑥衛生管理体制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⑦危機管理体制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⑧職員研修計画</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⑨アレルギー対応</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３５０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⑩食育</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７０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⑪配送業務体制</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１４０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Times New Roman" w:hAnsi="Times New Roman" w:eastAsia="ＭＳ 明朝"/>
                <w:color w:val="000000"/>
                <w:spacing w:val="0"/>
                <w:w w:val="100"/>
                <w:sz w:val="24"/>
              </w:rPr>
              <w:t>⑫提案見積金額及び積算内容</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５６０</w:t>
            </w:r>
          </w:p>
        </w:tc>
        <w:tc>
          <w:tcPr>
            <w:tcW w:w="1370" w:type="dxa"/>
            <w:vAlign w:val="top"/>
          </w:tcPr>
          <w:p>
            <w:pPr>
              <w:pStyle w:val="0"/>
              <w:rPr>
                <w:rFonts w:hint="default" w:ascii="ＭＳ 明朝" w:hAnsi="ＭＳ 明朝"/>
                <w:sz w:val="20"/>
              </w:rPr>
            </w:pPr>
          </w:p>
        </w:tc>
      </w:tr>
      <w:tr>
        <w:trPr/>
        <w:tc>
          <w:tcPr>
            <w:tcW w:w="4819" w:type="dxa"/>
            <w:vAlign w:val="center"/>
          </w:tcPr>
          <w:p>
            <w:pPr>
              <w:pStyle w:val="0"/>
              <w:rPr>
                <w:rFonts w:hint="default" w:ascii="ＭＳ 明朝" w:hAnsi="ＭＳ 明朝"/>
                <w:sz w:val="20"/>
              </w:rPr>
            </w:pPr>
            <w:r>
              <w:rPr>
                <w:rFonts w:hint="eastAsia" w:ascii="ＭＳ 明朝" w:hAnsi="ＭＳ 明朝"/>
                <w:sz w:val="24"/>
              </w:rPr>
              <w:t>合計</w:t>
            </w:r>
          </w:p>
        </w:tc>
        <w:tc>
          <w:tcPr>
            <w:tcW w:w="1006" w:type="dxa"/>
            <w:vAlign w:val="center"/>
          </w:tcPr>
          <w:p>
            <w:pPr>
              <w:pStyle w:val="0"/>
              <w:jc w:val="right"/>
              <w:rPr>
                <w:rFonts w:hint="default" w:ascii="ＭＳ Ｐ明朝" w:hAnsi="ＭＳ Ｐ明朝" w:eastAsia="ＭＳ Ｐ明朝"/>
                <w:sz w:val="20"/>
              </w:rPr>
            </w:pPr>
            <w:r>
              <w:rPr>
                <w:rFonts w:hint="eastAsia" w:ascii="ＭＳ Ｐ明朝" w:hAnsi="ＭＳ Ｐ明朝" w:eastAsia="ＭＳ Ｐ明朝"/>
                <w:sz w:val="20"/>
              </w:rPr>
              <w:t>２，８００</w:t>
            </w:r>
          </w:p>
        </w:tc>
        <w:tc>
          <w:tcPr>
            <w:tcW w:w="1370" w:type="dxa"/>
            <w:vAlign w:val="top"/>
          </w:tcPr>
          <w:p>
            <w:pPr>
              <w:pStyle w:val="0"/>
              <w:rPr>
                <w:rFonts w:hint="default" w:ascii="ＭＳ 明朝" w:hAnsi="ＭＳ 明朝"/>
                <w:sz w:val="20"/>
              </w:rPr>
            </w:pPr>
          </w:p>
        </w:tc>
      </w:tr>
    </w:tbl>
    <w:p>
      <w:pPr>
        <w:pStyle w:val="0"/>
        <w:rPr>
          <w:rFonts w:hint="default" w:ascii="ＭＳ 明朝" w:hAnsi="ＭＳ 明朝"/>
          <w:sz w:val="22"/>
        </w:rPr>
      </w:pPr>
    </w:p>
    <w:sectPr>
      <w:pgSz w:w="11906" w:h="16838"/>
      <w:pgMar w:top="1985"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kern w:val="0"/>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229</TotalTime>
  <Pages>1</Pages>
  <Words>0</Words>
  <Characters>320</Characters>
  <Application>JUST Note</Application>
  <Lines>59</Lines>
  <Paragraphs>38</Paragraphs>
  <CharactersWithSpaces>357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wa27nj03</dc:creator>
  <cp:lastModifiedBy>笠原　健一</cp:lastModifiedBy>
  <cp:lastPrinted>2020-01-17T07:58:08Z</cp:lastPrinted>
  <dcterms:created xsi:type="dcterms:W3CDTF">2019-06-27T01:35:00Z</dcterms:created>
  <dcterms:modified xsi:type="dcterms:W3CDTF">2026-07-01T07:30:45Z</dcterms:modified>
  <cp:revision>5</cp:revision>
</cp:coreProperties>
</file>