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様式第１号の２</w:t>
      </w:r>
    </w:p>
    <w:p>
      <w:pPr>
        <w:pStyle w:val="25"/>
        <w:ind w:left="72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ind w:left="720"/>
        <w:jc w:val="right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令和　　年　　月　　日</w:t>
      </w:r>
    </w:p>
    <w:p>
      <w:pPr>
        <w:pStyle w:val="25"/>
        <w:ind w:left="720"/>
        <w:jc w:val="right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ind w:right="960" w:firstLine="252" w:firstLineChars="100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渋川市長　様</w:t>
      </w:r>
    </w:p>
    <w:p>
      <w:pPr>
        <w:pStyle w:val="25"/>
        <w:ind w:firstLine="3527" w:firstLineChars="1400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 xml:space="preserve"> </w:t>
      </w:r>
    </w:p>
    <w:p>
      <w:pPr>
        <w:pStyle w:val="25"/>
        <w:ind w:firstLine="3527" w:firstLineChars="14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所在地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　　　　　　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商号又は名称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　　　　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</w:t>
      </w:r>
    </w:p>
    <w:p>
      <w:pPr>
        <w:pStyle w:val="25"/>
        <w:jc w:val="right"/>
        <w:rPr>
          <w:rFonts w:hint="default" w:ascii="ＭＳ 明朝" w:hAnsi="ＭＳ 明朝"/>
          <w:color w:val="000000" w:themeColor="text1"/>
          <w:spacing w:val="0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 xml:space="preserve">                       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代表者氏名　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　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 xml:space="preserve">        </w:t>
      </w:r>
      <w:r>
        <w:rPr>
          <w:rFonts w:hint="eastAsia" w:ascii="ＭＳ 明朝" w:hAnsi="ＭＳ 明朝"/>
          <w:color w:val="000000" w:themeColor="text1"/>
          <w:spacing w:val="0"/>
          <w:sz w:val="24"/>
          <w:u w:val="single" w:color="auto"/>
        </w:rPr>
        <w:t>㊞</w:t>
      </w:r>
    </w:p>
    <w:p>
      <w:pPr>
        <w:pStyle w:val="25"/>
        <w:tabs>
          <w:tab w:val="left" w:leader="none" w:pos="9214"/>
        </w:tabs>
        <w:ind w:left="2519" w:hanging="2519" w:hangingChars="10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25"/>
        <w:tabs>
          <w:tab w:val="left" w:leader="none" w:pos="9214"/>
        </w:tabs>
        <w:ind w:left="2519" w:hanging="2519" w:hangingChars="1000"/>
        <w:rPr>
          <w:rFonts w:hint="default" w:ascii="ＭＳ 明朝" w:hAnsi="ＭＳ 明朝"/>
          <w:color w:val="000000" w:themeColor="text1"/>
          <w:spacing w:val="0"/>
          <w:sz w:val="24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color w:val="000000" w:themeColor="text1"/>
          <w:spacing w:val="0"/>
          <w:sz w:val="24"/>
        </w:rPr>
      </w:pPr>
      <w:r>
        <w:rPr>
          <w:rFonts w:hint="eastAsia" w:ascii="ＭＳ 明朝" w:hAnsi="ＭＳ 明朝"/>
          <w:color w:val="000000" w:themeColor="text1"/>
          <w:spacing w:val="0"/>
          <w:sz w:val="24"/>
        </w:rPr>
        <w:t>参加表明書（兼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第一次審査</w:t>
      </w:r>
      <w:r>
        <w:rPr>
          <w:rFonts w:hint="eastAsia" w:ascii="ＭＳ 明朝" w:hAnsi="ＭＳ 明朝"/>
          <w:color w:val="000000" w:themeColor="text1"/>
          <w:spacing w:val="0"/>
          <w:sz w:val="24"/>
        </w:rPr>
        <w:t>申請書）</w:t>
      </w:r>
    </w:p>
    <w:p>
      <w:pPr>
        <w:pStyle w:val="25"/>
        <w:ind w:left="508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渋川市東部学校給食共同調理場調理配送等業務委託公募型プロポーザル募集要項に基づき、事業者募集に参加を表明するとともに、第一次審査を下記の添付書類を添えて申請します。</w:t>
      </w: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なお、本書及び添付書類の内容については、事実と相違ないことを誓約します。</w:t>
      </w:r>
    </w:p>
    <w:p>
      <w:pPr>
        <w:pStyle w:val="25"/>
        <w:ind w:left="290" w:leftChars="115"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left="290" w:leftChars="115"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　　　　　　　　　　　　　記</w:t>
      </w: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ind w:firstLine="266" w:firstLineChars="10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１　添付書類</w:t>
      </w:r>
    </w:p>
    <w:p>
      <w:pPr>
        <w:pStyle w:val="0"/>
        <w:adjustRightInd w:val="1"/>
        <w:jc w:val="both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（１）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宣誓書（様式第２号の２）</w:t>
      </w: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（２）　会社概要書（様式第３号の２）</w:t>
      </w: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（３）　財務状況確認書（様式第４号の２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4"/>
        </w:rPr>
        <w:t>）</w:t>
      </w: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（４）　各種納税証明書</w:t>
      </w:r>
    </w:p>
    <w:p>
      <w:pPr>
        <w:pStyle w:val="0"/>
        <w:adjustRightInd w:val="1"/>
        <w:ind w:left="504" w:leftChars="100" w:hanging="252" w:hangingChars="100"/>
        <w:jc w:val="both"/>
        <w:rPr>
          <w:rFonts w:hint="eastAsia"/>
        </w:rPr>
      </w:pPr>
      <w:r>
        <w:rPr>
          <w:rFonts w:hint="eastAsia" w:ascii="ＭＳ 明朝" w:hAnsi="ＭＳ 明朝"/>
          <w:color w:val="000000" w:themeColor="text1"/>
          <w:sz w:val="24"/>
        </w:rPr>
        <w:t>（５）　</w:t>
      </w:r>
      <w:r>
        <w:rPr>
          <w:rFonts w:hint="eastAsia" w:ascii="Times New Roman" w:hAnsi="Times New Roman" w:eastAsia="ＭＳ 明朝"/>
          <w:color w:val="000000"/>
          <w:spacing w:val="0"/>
          <w:w w:val="100"/>
          <w:sz w:val="24"/>
        </w:rPr>
        <w:t>製造物責任法に基づく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生産物賠償責任保険に加入していることを証する書類</w:t>
      </w:r>
    </w:p>
    <w:p>
      <w:pPr>
        <w:pStyle w:val="0"/>
        <w:adjustRightInd w:val="1"/>
        <w:ind w:leftChars="0" w:firstLineChars="0"/>
        <w:jc w:val="both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25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２　連絡先等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所在地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4"/>
        </w:rPr>
        <w:t>　　　所属部署等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3" w:rightChars="45"/>
        <w:jc w:val="left"/>
        <w:rPr>
          <w:rFonts w:hint="default" w:ascii="ＭＳ 明朝" w:hAnsi="ＭＳ 明朝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/>
          <w:color w:val="000000" w:themeColor="text1"/>
          <w:sz w:val="24"/>
        </w:rPr>
        <w:t>　　　担当者職・氏名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電話番号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p>
      <w:pPr>
        <w:pStyle w:val="25"/>
        <w:tabs>
          <w:tab w:val="left" w:leader="none" w:pos="8080"/>
        </w:tabs>
        <w:ind w:right="111" w:rightChars="44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　　メールアドレス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 xml:space="preserve"> </w:t>
      </w:r>
      <w:r>
        <w:rPr>
          <w:rFonts w:hint="eastAsia" w:ascii="ＭＳ 明朝" w:hAnsi="ＭＳ 明朝"/>
          <w:color w:val="000000" w:themeColor="text1"/>
          <w:sz w:val="24"/>
          <w:u w:val="single" w:color="auto"/>
        </w:rPr>
        <w:t>　　　　　　　　　　</w:t>
      </w:r>
    </w:p>
    <w:sectPr>
      <w:footerReference r:id="rId5" w:type="even"/>
      <w:footerReference r:id="rId6" w:type="default"/>
      <w:pgSz w:w="11906" w:h="16838"/>
      <w:pgMar w:top="1418" w:right="1701" w:bottom="1418" w:left="1701" w:header="851" w:footer="851" w:gutter="0"/>
      <w:cols w:space="720"/>
      <w:titlePg w:val="1"/>
      <w:textDirection w:val="lrTb"/>
      <w:docGrid w:type="linesAndChars" w:linePitch="346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1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annotation subject"/>
    <w:basedOn w:val="19"/>
    <w:next w:val="19"/>
    <w:link w:val="0"/>
    <w:uiPriority w:val="0"/>
    <w:semiHidden/>
    <w:rPr>
      <w:b w:val="1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footnote text"/>
    <w:basedOn w:val="0"/>
    <w:next w:val="22"/>
    <w:link w:val="0"/>
    <w:uiPriority w:val="0"/>
    <w:semiHidden/>
    <w:pPr>
      <w:snapToGrid w:val="0"/>
      <w:jc w:val="left"/>
    </w:p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paragraph" w:styleId="24">
    <w:name w:val="Document Map"/>
    <w:basedOn w:val="0"/>
    <w:next w:val="24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5" w:customStyle="1">
    <w:name w:val="一太郎８/９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7"/>
      <w:sz w:val="22"/>
    </w:rPr>
  </w:style>
  <w:style w:type="paragraph" w:styleId="26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7">
    <w:name w:val="Closing"/>
    <w:basedOn w:val="0"/>
    <w:next w:val="27"/>
    <w:link w:val="0"/>
    <w:uiPriority w:val="0"/>
    <w:pPr>
      <w:jc w:val="right"/>
    </w:pPr>
    <w:rPr>
      <w:sz w:val="22"/>
    </w:rPr>
  </w:style>
  <w:style w:type="character" w:styleId="28">
    <w:name w:val="Hyperlink"/>
    <w:next w:val="28"/>
    <w:link w:val="0"/>
    <w:uiPriority w:val="0"/>
    <w:rPr>
      <w:color w:val="2200EE"/>
      <w:u w:val="single" w:color="auto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295</Characters>
  <Application>JUST Note</Application>
  <Lines>38</Lines>
  <Paragraphs>23</Paragraphs>
  <CharactersWithSpaces>538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wa27nj03</dc:creator>
  <cp:lastModifiedBy>笠原　健一</cp:lastModifiedBy>
  <cp:lastPrinted>2019-06-27T01:31:00Z</cp:lastPrinted>
  <dcterms:created xsi:type="dcterms:W3CDTF">2019-06-27T01:31:00Z</dcterms:created>
  <dcterms:modified xsi:type="dcterms:W3CDTF">2023-05-29T01:34:22Z</dcterms:modified>
  <cp:revision>2</cp:revision>
</cp:coreProperties>
</file>